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F4" w:rsidRPr="004C3B5C" w:rsidRDefault="00CE337B" w:rsidP="00824A7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Муниципальная</w:t>
      </w:r>
      <w:bookmarkStart w:id="0" w:name="_GoBack"/>
      <w:bookmarkEnd w:id="0"/>
      <w:r w:rsidR="0039370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автономная</w:t>
      </w:r>
      <w:r w:rsidR="0039370E">
        <w:rPr>
          <w:rFonts w:ascii="Bookman Old Style" w:hAnsi="Bookman Old Style"/>
          <w:sz w:val="28"/>
          <w:szCs w:val="28"/>
        </w:rPr>
        <w:t xml:space="preserve"> дошкольная образовательная организация «Детский сад Рябинка</w:t>
      </w:r>
      <w:r w:rsidR="00824A70" w:rsidRPr="004C3B5C">
        <w:rPr>
          <w:rFonts w:ascii="Bookman Old Style" w:hAnsi="Bookman Old Style"/>
          <w:sz w:val="28"/>
          <w:szCs w:val="28"/>
        </w:rPr>
        <w:t>»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39370E" w:rsidP="00824A7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Конспект занятия в </w:t>
      </w:r>
      <w:r w:rsidR="00824A70" w:rsidRPr="004C3B5C">
        <w:rPr>
          <w:rFonts w:ascii="Bookman Old Style" w:hAnsi="Bookman Old Style"/>
          <w:b/>
          <w:sz w:val="28"/>
          <w:szCs w:val="28"/>
        </w:rPr>
        <w:t xml:space="preserve"> группе </w:t>
      </w:r>
      <w:r>
        <w:rPr>
          <w:rFonts w:ascii="Bookman Old Style" w:hAnsi="Bookman Old Style"/>
          <w:b/>
          <w:sz w:val="28"/>
          <w:szCs w:val="28"/>
        </w:rPr>
        <w:t xml:space="preserve">раннего возраста </w:t>
      </w:r>
      <w:r w:rsidR="00824A70" w:rsidRPr="004C3B5C">
        <w:rPr>
          <w:rFonts w:ascii="Bookman Old Style" w:hAnsi="Bookman Old Style"/>
          <w:b/>
          <w:sz w:val="28"/>
          <w:szCs w:val="28"/>
        </w:rPr>
        <w:t>по изобразительной деятельности на тему</w:t>
      </w:r>
    </w:p>
    <w:p w:rsidR="00824A70" w:rsidRPr="004C3B5C" w:rsidRDefault="00824A70" w:rsidP="00824A70">
      <w:pPr>
        <w:jc w:val="center"/>
        <w:rPr>
          <w:rFonts w:ascii="Bookman Old Style" w:hAnsi="Bookman Old Style"/>
          <w:b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ЛУЧИКИ ДЛЯ СОЛНЫШКА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(рисование)</w:t>
      </w: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center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39370E">
      <w:pPr>
        <w:jc w:val="right"/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sz w:val="28"/>
          <w:szCs w:val="28"/>
        </w:rPr>
        <w:t>Вос</w:t>
      </w:r>
      <w:r w:rsidR="0039370E">
        <w:rPr>
          <w:rFonts w:ascii="Bookman Old Style" w:hAnsi="Bookman Old Style"/>
          <w:sz w:val="28"/>
          <w:szCs w:val="28"/>
        </w:rPr>
        <w:t>питатель Куприянова Н.И</w:t>
      </w: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824A70" w:rsidP="00824A70">
      <w:pPr>
        <w:jc w:val="right"/>
        <w:rPr>
          <w:rFonts w:ascii="Bookman Old Style" w:hAnsi="Bookman Old Style"/>
          <w:sz w:val="28"/>
          <w:szCs w:val="28"/>
        </w:rPr>
      </w:pPr>
    </w:p>
    <w:p w:rsidR="00824A70" w:rsidRPr="004C3B5C" w:rsidRDefault="0039370E" w:rsidP="00824A7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2019г</w:t>
      </w:r>
    </w:p>
    <w:p w:rsidR="00824A70" w:rsidRPr="004C3B5C" w:rsidRDefault="00824A70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lastRenderedPageBreak/>
        <w:t>Цели:</w:t>
      </w:r>
      <w:r w:rsidRPr="004C3B5C">
        <w:rPr>
          <w:rFonts w:ascii="Bookman Old Style" w:hAnsi="Bookman Old Style"/>
          <w:sz w:val="28"/>
          <w:szCs w:val="28"/>
        </w:rPr>
        <w:t xml:space="preserve"> развивать навыки внимательного слушания,</w:t>
      </w:r>
      <w:r w:rsidR="0039370E">
        <w:rPr>
          <w:rFonts w:ascii="Bookman Old Style" w:hAnsi="Bookman Old Style"/>
          <w:sz w:val="28"/>
          <w:szCs w:val="28"/>
        </w:rPr>
        <w:t xml:space="preserve"> </w:t>
      </w:r>
      <w:r w:rsidRPr="004C3B5C">
        <w:rPr>
          <w:rFonts w:ascii="Bookman Old Style" w:hAnsi="Bookman Old Style"/>
          <w:sz w:val="28"/>
          <w:szCs w:val="28"/>
        </w:rPr>
        <w:t>продолж</w:t>
      </w:r>
      <w:r w:rsidR="0039370E">
        <w:rPr>
          <w:rFonts w:ascii="Bookman Old Style" w:hAnsi="Bookman Old Style"/>
          <w:sz w:val="28"/>
          <w:szCs w:val="28"/>
        </w:rPr>
        <w:t>ать обучать рисовать ватными палочками на бумаге, держать палочку</w:t>
      </w:r>
      <w:r w:rsidRPr="004C3B5C">
        <w:rPr>
          <w:rFonts w:ascii="Bookman Old Style" w:hAnsi="Bookman Old Style"/>
          <w:sz w:val="28"/>
          <w:szCs w:val="28"/>
        </w:rPr>
        <w:t xml:space="preserve"> в правой руке, воспитывать у детей интерес к изобразительной деятельности.</w:t>
      </w:r>
    </w:p>
    <w:p w:rsidR="00824A70" w:rsidRPr="004C3B5C" w:rsidRDefault="004C3B5C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Форма проведения занятия:</w:t>
      </w:r>
      <w:r w:rsidRPr="004C3B5C">
        <w:rPr>
          <w:rFonts w:ascii="Bookman Old Style" w:hAnsi="Bookman Old Style"/>
          <w:sz w:val="28"/>
          <w:szCs w:val="28"/>
        </w:rPr>
        <w:t xml:space="preserve"> игровая, познавательная.</w:t>
      </w: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  <w:r w:rsidRPr="004C3B5C">
        <w:rPr>
          <w:rFonts w:ascii="Bookman Old Style" w:hAnsi="Bookman Old Style"/>
          <w:b/>
          <w:sz w:val="28"/>
          <w:szCs w:val="28"/>
        </w:rPr>
        <w:t>Оборудование:</w:t>
      </w:r>
      <w:r w:rsidRPr="004C3B5C">
        <w:rPr>
          <w:rFonts w:ascii="Bookman Old Style" w:hAnsi="Bookman Old Style"/>
          <w:sz w:val="28"/>
          <w:szCs w:val="28"/>
        </w:rPr>
        <w:t xml:space="preserve"> магнитофон, картина «со</w:t>
      </w:r>
      <w:r w:rsidR="0039370E">
        <w:rPr>
          <w:rFonts w:ascii="Bookman Old Style" w:hAnsi="Bookman Old Style"/>
          <w:sz w:val="28"/>
          <w:szCs w:val="28"/>
        </w:rPr>
        <w:t>лнце»</w:t>
      </w:r>
      <w:proofErr w:type="gramStart"/>
      <w:r w:rsidR="0039370E">
        <w:rPr>
          <w:rFonts w:ascii="Bookman Old Style" w:hAnsi="Bookman Old Style"/>
          <w:sz w:val="28"/>
          <w:szCs w:val="28"/>
        </w:rPr>
        <w:t>,а</w:t>
      </w:r>
      <w:proofErr w:type="gramEnd"/>
      <w:r w:rsidR="0039370E">
        <w:rPr>
          <w:rFonts w:ascii="Bookman Old Style" w:hAnsi="Bookman Old Style"/>
          <w:sz w:val="28"/>
          <w:szCs w:val="28"/>
        </w:rPr>
        <w:t>льбомные листы, ватные палочки, гуашь</w:t>
      </w:r>
      <w:r w:rsidRPr="004C3B5C">
        <w:rPr>
          <w:rFonts w:ascii="Bookman Old Style" w:hAnsi="Bookman Old Style"/>
          <w:sz w:val="28"/>
          <w:szCs w:val="28"/>
        </w:rPr>
        <w:t xml:space="preserve"> желтого цвета, атрибуты на голову в виде солнышка (на всех детей).</w:t>
      </w:r>
    </w:p>
    <w:p w:rsidR="004C3B5C" w:rsidRPr="004C3B5C" w:rsidRDefault="004C3B5C" w:rsidP="004C3B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Содержание  образовательной деятельности:</w:t>
      </w:r>
    </w:p>
    <w:p w:rsidR="004C3B5C" w:rsidRPr="004C3B5C" w:rsidRDefault="004C3B5C" w:rsidP="004C3B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 xml:space="preserve">Орг. момент. 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(тихо звучит медленная музыка, дети 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>сидят на стульчиках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полукругом, воспитатель читает стихотворение)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Тучка прячется за лес,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Смотрит солнышко с небес.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И такое чистое,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Доброе, лучистое.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Если б мы его достали,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Мы б его расцеловали.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Посмотрите, как светло у нас сегодня в группе. Вы знаете, почему? (ответы детей). Солнышко заглянуло к нам в окошко, и его лучи осветили все вокруг.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Ребята о чем я прочитала вам стихотворение? (о солнышке)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Рассматривание картины.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 что это у меня? (картина)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Что вы на ней видите? (ответы детей)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На картине мы видим желтое круглое солнышко, которое направило свои лучики в разные стороны. Вот и к нам оно заглянуло, чтобы порадовать нас солнечным светом и теплом.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Наблюдение за солнцем в окно.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А теперь давайте встанем и пройдем к окну</w:t>
      </w:r>
      <w:proofErr w:type="gramStart"/>
      <w:r w:rsidRPr="004C3B5C">
        <w:rPr>
          <w:rFonts w:ascii="Bookman Old Style" w:eastAsia="Times New Roman" w:hAnsi="Bookman Old Style" w:cs="Times New Roman"/>
          <w:sz w:val="28"/>
          <w:szCs w:val="28"/>
        </w:rPr>
        <w:t>.(</w:t>
      </w:r>
      <w:proofErr w:type="gramEnd"/>
      <w:r w:rsidRPr="004C3B5C">
        <w:rPr>
          <w:rFonts w:ascii="Bookman Old Style" w:eastAsia="Times New Roman" w:hAnsi="Bookman Old Style" w:cs="Times New Roman"/>
          <w:sz w:val="28"/>
          <w:szCs w:val="28"/>
        </w:rPr>
        <w:t>дети вместе с воспитателем наблюдают за солнцем, и воспитатель предлагает пройти детям за столы).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 xml:space="preserve">Рисование лучиков для </w:t>
      </w:r>
      <w:proofErr w:type="spellStart"/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сонышка</w:t>
      </w:r>
      <w:proofErr w:type="spellEnd"/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.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Посмотрите, у меня в окошке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тоже светит солнышко</w:t>
      </w:r>
      <w:proofErr w:type="gramStart"/>
      <w:r w:rsidR="0039370E">
        <w:rPr>
          <w:rFonts w:ascii="Bookman Old Style" w:eastAsia="Times New Roman" w:hAnsi="Bookman Old Style" w:cs="Times New Roman"/>
          <w:sz w:val="28"/>
          <w:szCs w:val="28"/>
        </w:rPr>
        <w:t>.</w:t>
      </w:r>
      <w:proofErr w:type="gramEnd"/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(</w:t>
      </w:r>
      <w:proofErr w:type="gramStart"/>
      <w:r w:rsidR="0039370E">
        <w:rPr>
          <w:rFonts w:ascii="Bookman Old Style" w:eastAsia="Times New Roman" w:hAnsi="Bookman Old Style" w:cs="Times New Roman"/>
          <w:sz w:val="28"/>
          <w:szCs w:val="28"/>
        </w:rPr>
        <w:t>о</w:t>
      </w:r>
      <w:proofErr w:type="gramEnd"/>
      <w:r w:rsidR="0039370E">
        <w:rPr>
          <w:rFonts w:ascii="Bookman Old Style" w:eastAsia="Times New Roman" w:hAnsi="Bookman Old Style" w:cs="Times New Roman"/>
          <w:sz w:val="28"/>
          <w:szCs w:val="28"/>
        </w:rPr>
        <w:t>бращаю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внимание детей на мольберт, на котором прикреплен альбомный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лист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с нарисованным желтым кругом.)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lastRenderedPageBreak/>
        <w:t>Только, мне кажется, чего то не хватает. Как вы думаете чего?</w:t>
      </w:r>
    </w:p>
    <w:p w:rsidR="004C3B5C" w:rsidRPr="004C3B5C" w:rsidRDefault="004C3B5C" w:rsidP="004C3B5C">
      <w:pPr>
        <w:pStyle w:val="a3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У солнышка нет лучиков, оно забыло протянуть их нам. Придется ему напомнить об этом. Сейчас нарисую ему лучики.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Чем это можно сделать?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Правильно, ватными палочками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, нашими </w:t>
      </w:r>
      <w:proofErr w:type="spellStart"/>
      <w:r w:rsidRPr="004C3B5C">
        <w:rPr>
          <w:rFonts w:ascii="Bookman Old Style" w:eastAsia="Times New Roman" w:hAnsi="Bookman Old Style" w:cs="Times New Roman"/>
          <w:sz w:val="28"/>
          <w:szCs w:val="28"/>
        </w:rPr>
        <w:t>помошниками</w:t>
      </w:r>
      <w:proofErr w:type="spellEnd"/>
      <w:r w:rsidRPr="004C3B5C">
        <w:rPr>
          <w:rFonts w:ascii="Bookman Old Style" w:eastAsia="Times New Roman" w:hAnsi="Bookman Old Style" w:cs="Times New Roman"/>
          <w:sz w:val="28"/>
          <w:szCs w:val="28"/>
        </w:rPr>
        <w:t>. Вот они.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 xml:space="preserve"> Полюбуйтесь на них.  Какого цвета я  взяла гуашь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? (правильно желтого). Потому что солнышко у нас желтого цвета.</w:t>
      </w:r>
    </w:p>
    <w:p w:rsidR="004C3B5C" w:rsidRPr="004C3B5C" w:rsidRDefault="004C3B5C" w:rsidP="004C3B5C">
      <w:pPr>
        <w:pStyle w:val="a3"/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(воспитатель объясняет и показывает приемы работы)</w:t>
      </w:r>
    </w:p>
    <w:p w:rsidR="004C3B5C" w:rsidRPr="004C3B5C" w:rsidRDefault="0039370E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 xml:space="preserve"> Возьму палочку в правую руку, сожмем ее</w:t>
      </w:r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тремя пальцами 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окунем в гуашь </w:t>
      </w:r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>и нарисуем солнышку лучики. Рисовать нужно аккуратн</w:t>
      </w:r>
      <w:r>
        <w:rPr>
          <w:rFonts w:ascii="Bookman Old Style" w:eastAsia="Times New Roman" w:hAnsi="Bookman Old Style" w:cs="Times New Roman"/>
          <w:sz w:val="28"/>
          <w:szCs w:val="28"/>
        </w:rPr>
        <w:t xml:space="preserve">о. </w:t>
      </w:r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Лучики  у моего солнышка будут направлены в разные стороны. Пусть оно светит всем людям. Вот какое красивое яркое солнышко получилось у меня.  У вас в окошечках солнышки, там тоже нет лучей. Помогите солнышкам приобрести лучики и согреть ими вас.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Дети начинают работу, воспита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>т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ель помогает, кому необходимо.</w:t>
      </w:r>
    </w:p>
    <w:p w:rsidR="004C3B5C" w:rsidRPr="004C3B5C" w:rsidRDefault="004C3B5C" w:rsidP="004C3B5C">
      <w:pPr>
        <w:pStyle w:val="a3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Итог занятия.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Посмотрите, как ярко светят ваши солнышки. От 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>этого теплого света нам становит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ся веселее. Солнышко согреет вас, и травку, и цветочки.</w:t>
      </w:r>
    </w:p>
    <w:p w:rsidR="004C3B5C" w:rsidRPr="0039370E" w:rsidRDefault="004C3B5C" w:rsidP="0039370E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А теперь давайте поиграем в </w:t>
      </w: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игру «Солнышко»</w:t>
      </w:r>
      <w:r w:rsidR="0039370E">
        <w:rPr>
          <w:rFonts w:ascii="Bookman Old Style" w:eastAsia="Times New Roman" w:hAnsi="Bookman Old Style" w:cs="Times New Roman"/>
          <w:sz w:val="28"/>
          <w:szCs w:val="28"/>
        </w:rPr>
        <w:t>, дети одевают атрибуты на голову, прев</w:t>
      </w:r>
      <w:r w:rsidRPr="004C3B5C">
        <w:rPr>
          <w:rFonts w:ascii="Bookman Old Style" w:eastAsia="Times New Roman" w:hAnsi="Bookman Old Style" w:cs="Times New Roman"/>
          <w:sz w:val="28"/>
          <w:szCs w:val="28"/>
        </w:rPr>
        <w:t>ращаются в солнышки, и выполняют движение в соответствии с текстом</w:t>
      </w:r>
      <w:proofErr w:type="gramStart"/>
      <w:r w:rsidRPr="004C3B5C">
        <w:rPr>
          <w:rFonts w:ascii="Bookman Old Style" w:eastAsia="Times New Roman" w:hAnsi="Bookman Old Style" w:cs="Times New Roman"/>
          <w:sz w:val="28"/>
          <w:szCs w:val="28"/>
        </w:rPr>
        <w:t>.(</w:t>
      </w:r>
      <w:proofErr w:type="gramEnd"/>
      <w:r w:rsidRPr="004C3B5C">
        <w:rPr>
          <w:rFonts w:ascii="Bookman Old Style" w:eastAsia="Times New Roman" w:hAnsi="Bookman Old Style" w:cs="Times New Roman"/>
          <w:sz w:val="28"/>
          <w:szCs w:val="28"/>
        </w:rPr>
        <w:t>медленно звучит музыка)</w:t>
      </w:r>
    </w:p>
    <w:p w:rsidR="004C3B5C" w:rsidRPr="004C3B5C" w:rsidRDefault="0039370E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Ночь в окош</w:t>
      </w:r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>ко заглянула</w:t>
      </w:r>
      <w:proofErr w:type="gramStart"/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>,(</w:t>
      </w:r>
      <w:proofErr w:type="gramEnd"/>
      <w:r w:rsidR="004C3B5C" w:rsidRPr="004C3B5C">
        <w:rPr>
          <w:rFonts w:ascii="Bookman Old Style" w:eastAsia="Times New Roman" w:hAnsi="Bookman Old Style" w:cs="Times New Roman"/>
          <w:sz w:val="28"/>
          <w:szCs w:val="28"/>
        </w:rPr>
        <w:t>наклоняют голову, подкладывая под щеку ладошки)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Наше солнышко уснуло.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Солнце просыпается – (поднимают руки вверх и улыбаются друг другу, </w:t>
      </w:r>
      <w:proofErr w:type="gramStart"/>
      <w:r w:rsidRPr="004C3B5C">
        <w:rPr>
          <w:rFonts w:ascii="Bookman Old Style" w:eastAsia="Times New Roman" w:hAnsi="Bookman Old Style" w:cs="Times New Roman"/>
          <w:sz w:val="28"/>
          <w:szCs w:val="28"/>
        </w:rPr>
        <w:t>бегают</w:t>
      </w:r>
      <w:proofErr w:type="gramEnd"/>
      <w:r w:rsidRPr="004C3B5C">
        <w:rPr>
          <w:rFonts w:ascii="Bookman Old Style" w:eastAsia="Times New Roman" w:hAnsi="Bookman Old Style" w:cs="Times New Roman"/>
          <w:sz w:val="28"/>
          <w:szCs w:val="28"/>
        </w:rPr>
        <w:t xml:space="preserve"> играют)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sz w:val="28"/>
          <w:szCs w:val="28"/>
        </w:rPr>
        <w:t>Деткам улыбается.</w:t>
      </w: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4C3B5C" w:rsidRPr="004C3B5C" w:rsidRDefault="004C3B5C" w:rsidP="004C3B5C">
      <w:pPr>
        <w:pStyle w:val="a3"/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C3B5C">
        <w:rPr>
          <w:rFonts w:ascii="Bookman Old Style" w:eastAsia="Times New Roman" w:hAnsi="Bookman Old Style" w:cs="Times New Roman"/>
          <w:b/>
          <w:sz w:val="28"/>
          <w:szCs w:val="28"/>
        </w:rPr>
        <w:t>Всем спасибо, занятие окончено.</w:t>
      </w:r>
    </w:p>
    <w:p w:rsidR="004C3B5C" w:rsidRPr="004C3B5C" w:rsidRDefault="004C3B5C" w:rsidP="004C3B5C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</w:p>
    <w:p w:rsidR="004C3B5C" w:rsidRPr="004C3B5C" w:rsidRDefault="004C3B5C" w:rsidP="00824A70">
      <w:pPr>
        <w:rPr>
          <w:rFonts w:ascii="Bookman Old Style" w:hAnsi="Bookman Old Style"/>
          <w:sz w:val="28"/>
          <w:szCs w:val="28"/>
        </w:rPr>
      </w:pPr>
    </w:p>
    <w:sectPr w:rsidR="004C3B5C" w:rsidRPr="004C3B5C" w:rsidSect="00F7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29A2"/>
    <w:multiLevelType w:val="hybridMultilevel"/>
    <w:tmpl w:val="C386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24A70"/>
    <w:rsid w:val="00013D98"/>
    <w:rsid w:val="00017C0C"/>
    <w:rsid w:val="00021FF2"/>
    <w:rsid w:val="00023EFC"/>
    <w:rsid w:val="00027E3C"/>
    <w:rsid w:val="00035300"/>
    <w:rsid w:val="00092C5E"/>
    <w:rsid w:val="000A11A6"/>
    <w:rsid w:val="000F6D29"/>
    <w:rsid w:val="001076E3"/>
    <w:rsid w:val="00120228"/>
    <w:rsid w:val="00120AF4"/>
    <w:rsid w:val="0012374A"/>
    <w:rsid w:val="001355AA"/>
    <w:rsid w:val="00142232"/>
    <w:rsid w:val="001A6380"/>
    <w:rsid w:val="001A754B"/>
    <w:rsid w:val="001C549A"/>
    <w:rsid w:val="001E656D"/>
    <w:rsid w:val="001E7F37"/>
    <w:rsid w:val="001F5BF4"/>
    <w:rsid w:val="001F6BBA"/>
    <w:rsid w:val="00212354"/>
    <w:rsid w:val="00222574"/>
    <w:rsid w:val="00225CF1"/>
    <w:rsid w:val="002B1E8D"/>
    <w:rsid w:val="002B3C48"/>
    <w:rsid w:val="002B42D2"/>
    <w:rsid w:val="002C6657"/>
    <w:rsid w:val="002C7C40"/>
    <w:rsid w:val="002D42BB"/>
    <w:rsid w:val="002E7AA3"/>
    <w:rsid w:val="002F5ADC"/>
    <w:rsid w:val="002F68D8"/>
    <w:rsid w:val="00305D19"/>
    <w:rsid w:val="00314244"/>
    <w:rsid w:val="0034374F"/>
    <w:rsid w:val="00370E1A"/>
    <w:rsid w:val="00371A95"/>
    <w:rsid w:val="00372370"/>
    <w:rsid w:val="0039370E"/>
    <w:rsid w:val="003A38C0"/>
    <w:rsid w:val="003C1FF1"/>
    <w:rsid w:val="003C47B2"/>
    <w:rsid w:val="003E4D8F"/>
    <w:rsid w:val="003E7B99"/>
    <w:rsid w:val="003F7FCC"/>
    <w:rsid w:val="00416C59"/>
    <w:rsid w:val="00422F29"/>
    <w:rsid w:val="0043257B"/>
    <w:rsid w:val="00452EA4"/>
    <w:rsid w:val="00465A3D"/>
    <w:rsid w:val="00495F6B"/>
    <w:rsid w:val="004A5F9D"/>
    <w:rsid w:val="004B5766"/>
    <w:rsid w:val="004C3B5C"/>
    <w:rsid w:val="004F426F"/>
    <w:rsid w:val="004F7DD8"/>
    <w:rsid w:val="004F7DFA"/>
    <w:rsid w:val="005442E4"/>
    <w:rsid w:val="00561A75"/>
    <w:rsid w:val="00573D67"/>
    <w:rsid w:val="00592A23"/>
    <w:rsid w:val="0059451A"/>
    <w:rsid w:val="00596BF0"/>
    <w:rsid w:val="005D76DA"/>
    <w:rsid w:val="005F5FE3"/>
    <w:rsid w:val="00611305"/>
    <w:rsid w:val="00622FE7"/>
    <w:rsid w:val="00623B03"/>
    <w:rsid w:val="00641016"/>
    <w:rsid w:val="00646812"/>
    <w:rsid w:val="006520B9"/>
    <w:rsid w:val="006C6BAB"/>
    <w:rsid w:val="006D6BD2"/>
    <w:rsid w:val="006D7336"/>
    <w:rsid w:val="006F6C0D"/>
    <w:rsid w:val="00725F3C"/>
    <w:rsid w:val="00744CD9"/>
    <w:rsid w:val="00754567"/>
    <w:rsid w:val="007653A0"/>
    <w:rsid w:val="007A365C"/>
    <w:rsid w:val="007A65B2"/>
    <w:rsid w:val="007B6540"/>
    <w:rsid w:val="007B6FAD"/>
    <w:rsid w:val="007B78C3"/>
    <w:rsid w:val="007D3D84"/>
    <w:rsid w:val="007E43EE"/>
    <w:rsid w:val="007E7977"/>
    <w:rsid w:val="00824A70"/>
    <w:rsid w:val="008323E6"/>
    <w:rsid w:val="00837750"/>
    <w:rsid w:val="00857FBF"/>
    <w:rsid w:val="008718CE"/>
    <w:rsid w:val="00890ECD"/>
    <w:rsid w:val="008918C4"/>
    <w:rsid w:val="008A1274"/>
    <w:rsid w:val="008A66C7"/>
    <w:rsid w:val="008B78BF"/>
    <w:rsid w:val="008C7109"/>
    <w:rsid w:val="009067DF"/>
    <w:rsid w:val="00913B50"/>
    <w:rsid w:val="00934A5D"/>
    <w:rsid w:val="00934EB2"/>
    <w:rsid w:val="0097190D"/>
    <w:rsid w:val="00986DB6"/>
    <w:rsid w:val="00997EBB"/>
    <w:rsid w:val="009A50DB"/>
    <w:rsid w:val="009A563A"/>
    <w:rsid w:val="009B29FE"/>
    <w:rsid w:val="009B3F00"/>
    <w:rsid w:val="009C67BB"/>
    <w:rsid w:val="009D1B0B"/>
    <w:rsid w:val="009F6DA1"/>
    <w:rsid w:val="00A0406D"/>
    <w:rsid w:val="00A4409B"/>
    <w:rsid w:val="00A8766D"/>
    <w:rsid w:val="00AA269E"/>
    <w:rsid w:val="00AA5152"/>
    <w:rsid w:val="00AB328E"/>
    <w:rsid w:val="00AB7ECA"/>
    <w:rsid w:val="00AC5E5D"/>
    <w:rsid w:val="00B2505F"/>
    <w:rsid w:val="00B5410C"/>
    <w:rsid w:val="00B557E6"/>
    <w:rsid w:val="00B64DF7"/>
    <w:rsid w:val="00B713A3"/>
    <w:rsid w:val="00B724C6"/>
    <w:rsid w:val="00B74B48"/>
    <w:rsid w:val="00B85944"/>
    <w:rsid w:val="00BA330A"/>
    <w:rsid w:val="00BC4873"/>
    <w:rsid w:val="00BD29B5"/>
    <w:rsid w:val="00BF5803"/>
    <w:rsid w:val="00C1017B"/>
    <w:rsid w:val="00C22388"/>
    <w:rsid w:val="00C26B2A"/>
    <w:rsid w:val="00C523B1"/>
    <w:rsid w:val="00CA5286"/>
    <w:rsid w:val="00CC1288"/>
    <w:rsid w:val="00CD3D5D"/>
    <w:rsid w:val="00CE337B"/>
    <w:rsid w:val="00CF1735"/>
    <w:rsid w:val="00CF7D26"/>
    <w:rsid w:val="00D237C5"/>
    <w:rsid w:val="00D3234C"/>
    <w:rsid w:val="00D46FAC"/>
    <w:rsid w:val="00D6588B"/>
    <w:rsid w:val="00D844C8"/>
    <w:rsid w:val="00D95F2B"/>
    <w:rsid w:val="00DA2C7F"/>
    <w:rsid w:val="00DD2747"/>
    <w:rsid w:val="00E31162"/>
    <w:rsid w:val="00E33D36"/>
    <w:rsid w:val="00E575DB"/>
    <w:rsid w:val="00E66417"/>
    <w:rsid w:val="00E87BB7"/>
    <w:rsid w:val="00EA2089"/>
    <w:rsid w:val="00EE2D50"/>
    <w:rsid w:val="00EF5213"/>
    <w:rsid w:val="00F02B90"/>
    <w:rsid w:val="00F06CE5"/>
    <w:rsid w:val="00F0702A"/>
    <w:rsid w:val="00F07C17"/>
    <w:rsid w:val="00F234AC"/>
    <w:rsid w:val="00F327D2"/>
    <w:rsid w:val="00F44C6F"/>
    <w:rsid w:val="00F5100C"/>
    <w:rsid w:val="00F560E5"/>
    <w:rsid w:val="00F75FF4"/>
    <w:rsid w:val="00F774FF"/>
    <w:rsid w:val="00FC2FFC"/>
    <w:rsid w:val="00FE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5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2013-06-07T01:55:00Z</dcterms:created>
  <dcterms:modified xsi:type="dcterms:W3CDTF">2019-05-05T07:29:00Z</dcterms:modified>
</cp:coreProperties>
</file>