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FA" w:rsidRDefault="00FE4EFA"/>
    <w:p w:rsidR="006C16D8" w:rsidRDefault="00E74A89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Asus\Desktop\2022-05-1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2022-05-11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EFA" w:rsidRDefault="00FE4EFA"/>
    <w:p w:rsidR="00FE4EFA" w:rsidRDefault="00FE4EFA"/>
    <w:p w:rsidR="00FE4EFA" w:rsidRPr="00136769" w:rsidRDefault="00FE4EFA" w:rsidP="00FE4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769">
        <w:rPr>
          <w:rFonts w:ascii="Times New Roman" w:hAnsi="Times New Roman" w:cs="Times New Roman"/>
          <w:b/>
          <w:sz w:val="28"/>
          <w:szCs w:val="28"/>
        </w:rPr>
        <w:lastRenderedPageBreak/>
        <w:t>I. Общие положения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1.1. Настоящее Положение о внутренней оценке качества образования (далее – Положение) Муниципального автономного  дошкольного образовательного учреждения Детский сад «Рябинка» (далее – Учреждение) определяет цели, задачи и порядок оценки качества образования. 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1.2. Положение разработано в соответствии с действующими правовыми и нормативными документами системы образования: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 xml:space="preserve">Законом «Об образовании в Российской Федерации» (от 29.12.2012 № 273 ФЗ), Федеральным государственным образовательным стандартом дошкольного образования» (Приказ </w:t>
      </w:r>
      <w:proofErr w:type="spellStart"/>
      <w:r w:rsidRPr="0059304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9304A">
        <w:rPr>
          <w:rFonts w:ascii="Times New Roman" w:hAnsi="Times New Roman" w:cs="Times New Roman"/>
          <w:sz w:val="24"/>
          <w:szCs w:val="24"/>
        </w:rPr>
        <w:t xml:space="preserve"> России от 17.10.2013 № 1155), Приказом </w:t>
      </w:r>
      <w:proofErr w:type="spellStart"/>
      <w:r w:rsidRPr="0059304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9304A">
        <w:rPr>
          <w:rFonts w:ascii="Times New Roman" w:hAnsi="Times New Roman" w:cs="Times New Roman"/>
          <w:sz w:val="24"/>
          <w:szCs w:val="24"/>
        </w:rPr>
        <w:t xml:space="preserve"> России «Об утверждении Порядка организации и осуществления образовательной деятельности по основным общеобразовательным программам-образовательным программам дошкольного образования» (от 30.08.2013 № 1014, зарегистрировано в Минюсте России 26.09.2013 № 30038), Постановлением Главного государственного санитарного врача Российской Федерации от 28.09.2020 г. № 28</w:t>
      </w:r>
      <w:proofErr w:type="gramEnd"/>
      <w:r w:rsidRPr="0059304A">
        <w:rPr>
          <w:rFonts w:ascii="Times New Roman" w:hAnsi="Times New Roman" w:cs="Times New Roman"/>
          <w:sz w:val="24"/>
          <w:szCs w:val="24"/>
        </w:rPr>
        <w:t xml:space="preserve">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Уставом Учреждения. 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1.3. Настоящее Положение принимается на педагогическом совете и утверждается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>заведующим Учреждения</w:t>
      </w:r>
      <w:proofErr w:type="gramEnd"/>
      <w:r w:rsidRPr="005930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1.4. Изменения и дополнения в настоящее положение вносятся педагогическим советом Учреждения и принимаются на его заседании. 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1.5. Срок Положения не ограничен. Положение действует до принятия нового. </w:t>
      </w:r>
    </w:p>
    <w:p w:rsidR="00FE4EFA" w:rsidRPr="0059304A" w:rsidRDefault="00FE4EFA" w:rsidP="00FE4E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04A">
        <w:rPr>
          <w:rFonts w:ascii="Times New Roman" w:hAnsi="Times New Roman" w:cs="Times New Roman"/>
          <w:b/>
          <w:sz w:val="24"/>
          <w:szCs w:val="24"/>
        </w:rPr>
        <w:t>II. Основные цели, задачи, предмет оценки качества дошкольного образования Учреждения.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2.1. Целью оценки качества образования в Учреждении является установление степени соответствия измеряемых условий эталону как общепризнанной, зафиксированной в нормативных документах системе требований к качеству образования. 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2.2. Задачами оценки качества образования Учреждения являются: 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2.2.1. Получение объективной информации об уровне и тенденциях развития образовательной деятельности. 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2.2.2. Анализ полученной информации о состоянии измеряемых условий и динамики его развития по показателям качества образования. 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2.2.3. Предоставление всем участникам образовательного процесса достоверной информации о качестве образования. 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2.2.4. Прогнозирование развития Учреждения. 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2.2.5 Принятие своевременных и обоснованных управленческих решений по совершенствованию образовательной деятельности. 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2.3. Предметом оценки качества образования в Учреждении являются условия: финансовые, материально-технические, кадровые, психолого-педагогические, развивающая предметно-пространственная среда. </w:t>
      </w:r>
    </w:p>
    <w:p w:rsidR="00FE4EFA" w:rsidRPr="0059304A" w:rsidRDefault="00FE4EFA" w:rsidP="00FE4E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0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Основные показатели, критерии </w:t>
      </w:r>
      <w:proofErr w:type="gramStart"/>
      <w:r w:rsidRPr="0059304A">
        <w:rPr>
          <w:rFonts w:ascii="Times New Roman" w:hAnsi="Times New Roman" w:cs="Times New Roman"/>
          <w:b/>
          <w:sz w:val="24"/>
          <w:szCs w:val="24"/>
        </w:rPr>
        <w:t>процедуры оценки качества дошкольного образования Учреждения</w:t>
      </w:r>
      <w:proofErr w:type="gramEnd"/>
      <w:r w:rsidRPr="0059304A">
        <w:rPr>
          <w:rFonts w:ascii="Times New Roman" w:hAnsi="Times New Roman" w:cs="Times New Roman"/>
          <w:b/>
          <w:sz w:val="24"/>
          <w:szCs w:val="24"/>
        </w:rPr>
        <w:t>.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3.1. Процедура оценки психолого-педагогических условий для реализации основной образовательной программы дошкольного образования в Учреждении осуществляется на основе следующих показателей: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>- характер взаимодействия сотрудников с детьми;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наличие возможностей для социально-личностного развития ребенка в процессе организации различных видов детской деятельности;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наличие возможностей для развития игровой деятельности. 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3.1.1. Основными критериями оценки психолого-педагогических условий реализации основной образовательной программы дошкольного образования Учреждения являются: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сотрудники создают и поддерживают доброжелательную атмосферу в группе;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сотрудники способствуют установлению доверительных отношений с детьми;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сотрудники чутко реагируют на инициативу детей в общении;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взаимодействуя с детьми, сотрудники учитывают их возрастные и индивидуальные особенности;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сотрудники уделяют специальное внимание детям с особыми потребностями;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сотрудники используют позитивные способы коррекции поведения детей;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планируют образовательную работу (развивающие игры, занятия, прогулки, беседы, экскурсии и пр.) с каждым ребенком и с группой детей на основании данных психолого-педагогической диагностики развития каждого ребенка;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дети постоянно находятся в поле внимания взрослого, который при необходимости включается в игру и другие виды деятельности;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создают условия для развития у детей представлений о физических свойствах окружающего мира;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создают условия для развития у детей географических представлений;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создают условия для развития у детей представлений о Солнечной системе и различных космических явлениях (наблюдают за движением Солнца и Луны, рассматривают звездное небо; рассказывают о вращении планет вокруг Солнца; показывают на открытках, слайдах изображения созвездий, комет, метеоритов, рассказывают и читают о солнечных и лунных затмениях и т.п.);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создают условия для развития познавательной активности и самостоятельности детей в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>естественно-научном</w:t>
      </w:r>
      <w:proofErr w:type="gramEnd"/>
      <w:r w:rsidRPr="0059304A">
        <w:rPr>
          <w:rFonts w:ascii="Times New Roman" w:hAnsi="Times New Roman" w:cs="Times New Roman"/>
          <w:sz w:val="24"/>
          <w:szCs w:val="24"/>
        </w:rPr>
        <w:t xml:space="preserve"> познании (организуют проблемные ситуации, совместное обсуждение возникающих вопросов, познавательные игры и др.);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создают условия для развития у детей интереса к конструированию;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учат детей планировать, подбирать и соотносить детали, создавать конструкции по собственному замыслу, заданным условиям, картинкам, схемам, чертежам, моделям;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знакомят детей с разными видами конструкторов;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поощряют творческую активность детей в конструктивной деятельности;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поощряют сотрудничество детей при создании коллективных построек (помогают создать общий замысел, распределить действия, вместе подобрать необходимые детали и материалы и пр.);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создают условия для развития у детей интереса к математике;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 xml:space="preserve">педагоги в соответствии с возрастными возможностями детей создают условия для развития умственных действий: выделения и сравнения признаков различных предметов и явлений, их свойств; </w:t>
      </w:r>
      <w:proofErr w:type="spellStart"/>
      <w:r w:rsidRPr="0059304A">
        <w:rPr>
          <w:rFonts w:ascii="Times New Roman" w:hAnsi="Times New Roman" w:cs="Times New Roman"/>
          <w:sz w:val="24"/>
          <w:szCs w:val="24"/>
        </w:rPr>
        <w:t>сериации</w:t>
      </w:r>
      <w:proofErr w:type="spellEnd"/>
      <w:r w:rsidRPr="0059304A">
        <w:rPr>
          <w:rFonts w:ascii="Times New Roman" w:hAnsi="Times New Roman" w:cs="Times New Roman"/>
          <w:sz w:val="24"/>
          <w:szCs w:val="24"/>
        </w:rPr>
        <w:t xml:space="preserve">, классификации (предлагают подобрать предметы по форме, цвету, величине, назначению, разложить в порядке возрастания - убывания одного или нескольких признаков, выделить из набора картинок мебель, одежду, растения и т.д., собрать пирамидку, матрешку, и т.п.); </w:t>
      </w:r>
      <w:proofErr w:type="gramEnd"/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развивают у детей представления о количестве и числе;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знакомят детей с различными средствами и способами измерения; </w:t>
      </w: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создают условия для развития у детей элементарных геометрических представлений (знакомят с основными геометрическими фигурами и формами, учат их называть, различать, изображать);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развивают у детей пространственные представления: учат определять взаимное расположение предметов («верх-низ», «над-под», «рядом», «справа», «слева» и др.), ориентироваться в пространстве (по словесной инструкции, плану, схемам и пр.);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 xml:space="preserve">педагоги создают условия для развития у детей представлений о времени и способах его измерения (знакомят с основными временными интервалами: минута, час, день, неделя, месяц, год; временными соотношениями: вчера, сегодня, завтра, раньше, позже; рассказывают об определении времени по часам и календарю); </w:t>
      </w:r>
      <w:proofErr w:type="gramEnd"/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используют развивающие компьютерные игры для ознакомления детей с элементарными правилами пользования компьютером;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приобщают детей к театральной культуре;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создают условия для развития способностей детей в театрализованной деятельности;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создают условия для развития творческой активности и самореализации детей в театрализованной деятельности;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реализуют индивидуальный подход в организации театрализованной деятельности детей (стремятся привлечь каждого ребенка к участию в спектаклях или других выступлениях, предлагают главные роли застенчивым детям, вовлекают в спектакли детей с речевыми трудностями и пр.);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создают условия для совместной театрализованной деятельности детей и взрослых (ставят спектакли с участием детей, родителей, сотрудников; организуют выступления детей старших групп перед малышами и пр.);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создают условия для взаимосвязи театрализованной и других видов деятельности в педагогическом процессе (используют игры драматизации на занятиях по развитию речи и музыкальных занятиях, при чтении художественной литературы, организации </w:t>
      </w:r>
      <w:proofErr w:type="spellStart"/>
      <w:r w:rsidRPr="0059304A">
        <w:rPr>
          <w:rFonts w:ascii="Times New Roman" w:hAnsi="Times New Roman" w:cs="Times New Roman"/>
          <w:sz w:val="24"/>
          <w:szCs w:val="24"/>
        </w:rPr>
        <w:t>сюжетноролевой</w:t>
      </w:r>
      <w:proofErr w:type="spellEnd"/>
      <w:r w:rsidRPr="0059304A">
        <w:rPr>
          <w:rFonts w:ascii="Times New Roman" w:hAnsi="Times New Roman" w:cs="Times New Roman"/>
          <w:sz w:val="24"/>
          <w:szCs w:val="24"/>
        </w:rPr>
        <w:t xml:space="preserve"> игры; на занятиях по художественному труду изготавливают атрибуты и элементы декораций и костюмов и пр.);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сотрудники создают условия для развития у детей речевого общения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9304A">
        <w:rPr>
          <w:rFonts w:ascii="Times New Roman" w:hAnsi="Times New Roman" w:cs="Times New Roman"/>
          <w:sz w:val="24"/>
          <w:szCs w:val="24"/>
        </w:rPr>
        <w:t xml:space="preserve"> взрослыми и сверстниками;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способствуют обогащению речи детей;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поощряют речевое творчество детей;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сотрудники создают условия для развития у детей правильной речи;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создают условия для развития речевого мышления детей;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создают условия для развития у детей планирующей и регулирующей функции речи;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создают условия для подготовки детей к чтению и письму;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сотрудники создают условия для развития у детей положительного самоощущения, уверенности в себе, чувства собственного достоинства;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сотрудники создают условия для формирования у детей положительного отношения к другим людям;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сотрудники создают условия для развития у детей инициативности, самостоятельности, ответственности;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взрослые создают условия для развития сотрудничества между детьми;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приобщают детей к нравственным ценностям;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взрослые способствуют формированию у детей положительного отношения к труду;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взрослые создают предпосылки для развития у детей гражданского самосознания;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создают условия для формирования у детей навыков безопасного поведения;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способствуют становлению у детей ценностей здорового образа жизни;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создают условия для различных видов двигательной активности детей;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в ходе организованных физкультурных занятий и свободной физической активности детей педагоги реализуют индивидуальный подход;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создают условия для творческого самовыражения детей в процессе физической активности;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проводится работа по профилактике и снижению заболеваемости детей (используются различные виды закаливания, дыхательная гимнастика, воздушные и солнечные ванны, </w:t>
      </w:r>
      <w:r w:rsidRPr="0059304A">
        <w:rPr>
          <w:rFonts w:ascii="Times New Roman" w:hAnsi="Times New Roman" w:cs="Times New Roman"/>
          <w:sz w:val="24"/>
          <w:szCs w:val="24"/>
        </w:rPr>
        <w:lastRenderedPageBreak/>
        <w:t>витаминно - фитотерапия и корригирующая гимнастика и т.п.; ведется систематическая работа с часто и длительно болеющими детьми и т.п.);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способствуют развитию у детей интереса к культуре народов мира, приобщают детей к культуре их Родины, знакомят с образом жизни человека в прошлом и настоящем;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развивают у детей элементарные представления о техническом прогрессе;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обеспечивают условия для развития у детей интереса и эмоционально-положительного отношения к живой природе;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sym w:font="Symbol" w:char="F0B7"/>
      </w:r>
      <w:r w:rsidRPr="0059304A">
        <w:rPr>
          <w:rFonts w:ascii="Times New Roman" w:hAnsi="Times New Roman" w:cs="Times New Roman"/>
          <w:sz w:val="24"/>
          <w:szCs w:val="24"/>
        </w:rPr>
        <w:t xml:space="preserve"> педагоги обеспечивают условия для развития у детей экологического сознания, создают условия для экспериментирования и творческой активности детей (выращивание растений из семян, составление гербариев; сочинение рассказов и сказок о жизни животных и растений, изготовление поделок, рисунков и т.п.). 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3.2. Процедура оценки развивающей предметно-пространственной среды для реализации основной образовательной программы дошкольного образования в Учреждении осуществляется на основе следующих показателей: </w:t>
      </w:r>
    </w:p>
    <w:p w:rsidR="00FE4EFA" w:rsidRPr="0059304A" w:rsidRDefault="00FE4EFA" w:rsidP="00FE4E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>- насыщенность предметно-пространственной среды;</w:t>
      </w:r>
    </w:p>
    <w:p w:rsidR="00FE4EFA" w:rsidRPr="0059304A" w:rsidRDefault="00FE4EFA" w:rsidP="00FE4E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9304A">
        <w:rPr>
          <w:rFonts w:ascii="Times New Roman" w:hAnsi="Times New Roman" w:cs="Times New Roman"/>
          <w:sz w:val="24"/>
          <w:szCs w:val="24"/>
        </w:rPr>
        <w:t>трансформируемость</w:t>
      </w:r>
      <w:proofErr w:type="spellEnd"/>
      <w:r w:rsidRPr="0059304A">
        <w:rPr>
          <w:rFonts w:ascii="Times New Roman" w:hAnsi="Times New Roman" w:cs="Times New Roman"/>
          <w:sz w:val="24"/>
          <w:szCs w:val="24"/>
        </w:rPr>
        <w:t xml:space="preserve"> пространства; </w:t>
      </w:r>
    </w:p>
    <w:p w:rsidR="00FE4EFA" w:rsidRPr="0059304A" w:rsidRDefault="00FE4EFA" w:rsidP="00FE4E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9304A"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spellEnd"/>
      <w:r w:rsidRPr="0059304A">
        <w:rPr>
          <w:rFonts w:ascii="Times New Roman" w:hAnsi="Times New Roman" w:cs="Times New Roman"/>
          <w:sz w:val="24"/>
          <w:szCs w:val="24"/>
        </w:rPr>
        <w:t xml:space="preserve"> игровых материалов; </w:t>
      </w:r>
    </w:p>
    <w:p w:rsidR="00FE4EFA" w:rsidRPr="0059304A" w:rsidRDefault="00FE4EFA" w:rsidP="00FE4E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вариативность предметно-пространственной среды; </w:t>
      </w:r>
    </w:p>
    <w:p w:rsidR="00FE4EFA" w:rsidRPr="0059304A" w:rsidRDefault="00FE4EFA" w:rsidP="00FE4E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>- доступность предметно-пространственной среды;</w:t>
      </w:r>
    </w:p>
    <w:p w:rsidR="00FE4EFA" w:rsidRPr="0059304A" w:rsidRDefault="00FE4EFA" w:rsidP="00FE4E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безопасность предметно-пространственной среды. 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3.2.1. Основными критериями оценки развивающей предметно-пространственной среды реализации основной образовательной программы дошкольного образования Учреждения являются: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организация среды в Учреждения обеспечивает реализацию основной образовательной программы;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развивающая предметно-пространственная среда Учреждения соответствует возрасту детей;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в Учреждении обеспечена доступность предметно-пространственной среды для воспитанников, в том числе детей с ограниченными возможностями здоровья и детей-инвалидов;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предметно-пространственная среда Учреждения обеспечивает условия для физического развития, охраны и укрепления здоровья, коррекции недостатков развития детей;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>-предметно-пространственная среда в Учреждении обеспечивает условия для эмоционального благополучия и личностного развития детей (имеются индивидуальные шкафчики для одежды, личных вещей, игрушек детей; оборудованы уголки уединения и уютные зоны отдыха; экспонируются фотографии ребенка и его семьи; в групповых и других помещениях,  в коридорах организованы выставки с поделками детей и пр.);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-предметно-пространственная среда Учреждения обеспечивает условия для развития игровой деятельности детей;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lastRenderedPageBreak/>
        <w:t xml:space="preserve">-предметно-пространственная среда Учреждения обеспечивает условия для познавательного развития детей (выделены помещения или зоны, оснащенные оборудованием, приборами и материалами для разных видов познавательной деятельности детей - книжный уголок, центр патриотического воспитания, центр экологического воспитания и др.);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предметно-пространственная среда Учреждения обеспечивает условия для художественно-эстетического развития детей (помещения Учреждения и участок оформлены с 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 детей);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предметно-пространственная развивающая среда Учреждения является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>трансформируемой</w:t>
      </w:r>
      <w:proofErr w:type="gramEnd"/>
      <w:r w:rsidRPr="0059304A">
        <w:rPr>
          <w:rFonts w:ascii="Times New Roman" w:hAnsi="Times New Roman" w:cs="Times New Roman"/>
          <w:sz w:val="24"/>
          <w:szCs w:val="24"/>
        </w:rPr>
        <w:t xml:space="preserve"> т.е. может меняться в зависимости от образовательной ситуации, в том числе, от меняющихся интересов и возможностей детей;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предметно-пространственная развивающая среда Учреждения является полифункциональной;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предметно-пространственная развивающая среда Учреждения является вариативной;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в Учреждения созданы условия для информатизации образовательного процесса (для демонстрации детям познавательных, художественных, мультипликационных фильмов, литературных, музыкальных произведений и др.; для поиска в информационной среде материалов, обеспечивающих реализацию основной образовательной программы;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 для обсуждения с родителями детей вопросов, связанных с реализацией Программы и т.п.)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предметно-пространственная среда Учреждения и ее элементы соответствуют требованиям по обеспечению надежности и безопасности; 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3.3. Процедура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>оценки кадровых условий реализации основной образовательной программы дошкольного образования</w:t>
      </w:r>
      <w:proofErr w:type="gramEnd"/>
      <w:r w:rsidRPr="0059304A">
        <w:rPr>
          <w:rFonts w:ascii="Times New Roman" w:hAnsi="Times New Roman" w:cs="Times New Roman"/>
          <w:sz w:val="24"/>
          <w:szCs w:val="24"/>
        </w:rPr>
        <w:t xml:space="preserve"> в Учреждении осуществляется на основе следующих показателей: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квалификация педагогических работников и учебно-вспомогательного персонала;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должностной состав реализации ООП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9304A">
        <w:rPr>
          <w:rFonts w:ascii="Times New Roman" w:hAnsi="Times New Roman" w:cs="Times New Roman"/>
          <w:sz w:val="24"/>
          <w:szCs w:val="24"/>
        </w:rPr>
        <w:t>;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количественный состав реализации ООП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9304A">
        <w:rPr>
          <w:rFonts w:ascii="Times New Roman" w:hAnsi="Times New Roman" w:cs="Times New Roman"/>
          <w:sz w:val="24"/>
          <w:szCs w:val="24"/>
        </w:rPr>
        <w:t>;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>- компетенции педагогических работников.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3.3.1. Основными критериями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>оценки кадровых условий реализации основной образовательной программы дошкольного образования</w:t>
      </w:r>
      <w:proofErr w:type="gramEnd"/>
      <w:r w:rsidRPr="0059304A">
        <w:rPr>
          <w:rFonts w:ascii="Times New Roman" w:hAnsi="Times New Roman" w:cs="Times New Roman"/>
          <w:sz w:val="24"/>
          <w:szCs w:val="24"/>
        </w:rPr>
        <w:t xml:space="preserve"> в Учреждении являются: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соответствие квалификации педагогических работников требованиям, установленным в Едином квалификационном справочнике должностей руководителей, специалистов и служащих;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соответствие квалификации учебно-вспомогательного персонала требованиям, установленным в Едином квалификационном справочнике должностей руководителей, специалистов и служащих;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соответствие должностей педагогических работников содержанию ООП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9304A">
        <w:rPr>
          <w:rFonts w:ascii="Times New Roman" w:hAnsi="Times New Roman" w:cs="Times New Roman"/>
          <w:sz w:val="24"/>
          <w:szCs w:val="24"/>
        </w:rPr>
        <w:t>;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lastRenderedPageBreak/>
        <w:t xml:space="preserve"> - профильная направленность квалификации педагогических работников в соответствии с занимающей должностью - отсутствие вакансий;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>- способность педагогических работников обеспечивать эмоциональное благополучие детей;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 - способность педагогических работников обеспечивать поддержку индивидуальности и инициативы детей;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способность педагогических работников устанавливать правила взаимодействия в разных ситуациях;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способность педагогических работников к построению вариативного образования, ориентированного на индивидуальные особенности развития детей;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способность педагогических работников к конструктивному взаимодействию с родителями воспитанников. 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3.4. Процедура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>оценки материально-технических условий реализации основной образовательной программы дошкольного образования</w:t>
      </w:r>
      <w:proofErr w:type="gramEnd"/>
      <w:r w:rsidRPr="0059304A">
        <w:rPr>
          <w:rFonts w:ascii="Times New Roman" w:hAnsi="Times New Roman" w:cs="Times New Roman"/>
          <w:sz w:val="24"/>
          <w:szCs w:val="24"/>
        </w:rPr>
        <w:t xml:space="preserve"> в Учреждении осуществляется на основе следующих показателей: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средства обучения и воспитания детей;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учебно-методическое обеспечение ООП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9304A">
        <w:rPr>
          <w:rFonts w:ascii="Times New Roman" w:hAnsi="Times New Roman" w:cs="Times New Roman"/>
          <w:sz w:val="24"/>
          <w:szCs w:val="24"/>
        </w:rPr>
        <w:t>;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материально-техническое обеспечение ООП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9304A">
        <w:rPr>
          <w:rFonts w:ascii="Times New Roman" w:hAnsi="Times New Roman" w:cs="Times New Roman"/>
          <w:sz w:val="24"/>
          <w:szCs w:val="24"/>
        </w:rPr>
        <w:t>;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предметно-пространственная среда. 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3.4.1.Основными критериями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>оценки материально-технических условий реализации основной образовательной программы дошкольного образования</w:t>
      </w:r>
      <w:proofErr w:type="gramEnd"/>
      <w:r w:rsidRPr="0059304A">
        <w:rPr>
          <w:rFonts w:ascii="Times New Roman" w:hAnsi="Times New Roman" w:cs="Times New Roman"/>
          <w:sz w:val="24"/>
          <w:szCs w:val="24"/>
        </w:rPr>
        <w:t xml:space="preserve"> в Учреждении являются: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соответствие средств обучения и воспитания возрастным и индивидуальным особенностям развития детей;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обеспеченность ООП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9304A">
        <w:rPr>
          <w:rFonts w:ascii="Times New Roman" w:hAnsi="Times New Roman" w:cs="Times New Roman"/>
          <w:sz w:val="24"/>
          <w:szCs w:val="24"/>
        </w:rPr>
        <w:t xml:space="preserve"> учебно-методическими комплектами, оборудованием, специальным оснащением;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соответствие материально-технических условий требованиям пожарной безопасности - соответствие материально-технических условий требованиям </w:t>
      </w:r>
      <w:proofErr w:type="spellStart"/>
      <w:r w:rsidRPr="0059304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9304A">
        <w:rPr>
          <w:rFonts w:ascii="Times New Roman" w:hAnsi="Times New Roman" w:cs="Times New Roman"/>
          <w:sz w:val="24"/>
          <w:szCs w:val="24"/>
        </w:rPr>
        <w:t>;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соответствие предметно-пространственной среды требованиям ООП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9304A">
        <w:rPr>
          <w:rFonts w:ascii="Times New Roman" w:hAnsi="Times New Roman" w:cs="Times New Roman"/>
          <w:sz w:val="24"/>
          <w:szCs w:val="24"/>
        </w:rPr>
        <w:t>.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3.5. Процедура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>оценки финансовых условий реализации основной образовательной программы дошкольного образования</w:t>
      </w:r>
      <w:proofErr w:type="gramEnd"/>
      <w:r w:rsidRPr="0059304A">
        <w:rPr>
          <w:rFonts w:ascii="Times New Roman" w:hAnsi="Times New Roman" w:cs="Times New Roman"/>
          <w:sz w:val="24"/>
          <w:szCs w:val="24"/>
        </w:rPr>
        <w:t xml:space="preserve"> в Учреждении осуществляется на основе следующих показателей: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норматив обеспечения реализации ООП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9304A">
        <w:rPr>
          <w:rFonts w:ascii="Times New Roman" w:hAnsi="Times New Roman" w:cs="Times New Roman"/>
          <w:sz w:val="24"/>
          <w:szCs w:val="24"/>
        </w:rPr>
        <w:t>;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структура и объем расходов, необходимый на реализацию ООП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9304A">
        <w:rPr>
          <w:rFonts w:ascii="Times New Roman" w:hAnsi="Times New Roman" w:cs="Times New Roman"/>
          <w:sz w:val="24"/>
          <w:szCs w:val="24"/>
        </w:rPr>
        <w:t>;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вариативность расходов в связи со спецификой контингента детей; 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3.5.1. Основными критериями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>обеспечения финансовых условий реализации основной образовательной программы дошкольного образования</w:t>
      </w:r>
      <w:proofErr w:type="gramEnd"/>
      <w:r w:rsidRPr="0059304A">
        <w:rPr>
          <w:rFonts w:ascii="Times New Roman" w:hAnsi="Times New Roman" w:cs="Times New Roman"/>
          <w:sz w:val="24"/>
          <w:szCs w:val="24"/>
        </w:rPr>
        <w:t xml:space="preserve"> в Учреждении являются: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lastRenderedPageBreak/>
        <w:t xml:space="preserve">- фактический объем расходов на реализацию ООП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9304A">
        <w:rPr>
          <w:rFonts w:ascii="Times New Roman" w:hAnsi="Times New Roman" w:cs="Times New Roman"/>
          <w:sz w:val="24"/>
          <w:szCs w:val="24"/>
        </w:rPr>
        <w:t>;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 -структура и объем расходов на реализацию ООП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9304A">
        <w:rPr>
          <w:rFonts w:ascii="Times New Roman" w:hAnsi="Times New Roman" w:cs="Times New Roman"/>
          <w:sz w:val="24"/>
          <w:szCs w:val="24"/>
        </w:rPr>
        <w:t xml:space="preserve"> по факту;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дополнительные расходы в связи с вариативностью расходов в связи со спецификой контингента детей;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объем привлечения финансов на реализацию ООП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9304A">
        <w:rPr>
          <w:rFonts w:ascii="Times New Roman" w:hAnsi="Times New Roman" w:cs="Times New Roman"/>
          <w:sz w:val="24"/>
          <w:szCs w:val="24"/>
        </w:rPr>
        <w:t>.</w:t>
      </w:r>
    </w:p>
    <w:p w:rsidR="00FE4EFA" w:rsidRPr="0059304A" w:rsidRDefault="00FE4EFA" w:rsidP="00FE4E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04A">
        <w:rPr>
          <w:rFonts w:ascii="Times New Roman" w:hAnsi="Times New Roman" w:cs="Times New Roman"/>
          <w:b/>
          <w:sz w:val="24"/>
          <w:szCs w:val="24"/>
        </w:rPr>
        <w:t>IV. Организация процедуры оценки качества дошкольного образования в Учреждении.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4.1. Процедура оценки психолого-педагогических условий для реализации основной образовательной программы дошкольного образования Учреждения включает: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наблюдение за организацией образовательной деятельности в ОО со стороны педагогических работников;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фиксация результатов наблюдений в оценочных листах с уточнением степени проявления наблюдаемых явлений (балльная оценка)     (Приложение 1);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наблюдение за процессом взаимодействия всех участников образовательных отношений. 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4.2. Процедура оценки предметно-пространственной развивающей среды реализации основной образовательной программы дошкольного образования включает: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наблюдение за организацией образовательной деятельности в ОО со стороны педагогических работников;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мониторинг качества организации развивающей предметно-пространственной среды (с фиксацией изменений в баллах) (Приложение 2). 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>4.3. Процедура оценки кадровых условий для реализации основной образовательной программы дошкольного образования Учреждения включает: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 - мониторинг уровня квалификации педагогических работников;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мониторинг уровня квалификации учебно-вспомогательного персонала;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мониторинг проявления профессиональных компетенций сотрудников в процессе реализации задач ООП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9304A">
        <w:rPr>
          <w:rFonts w:ascii="Times New Roman" w:hAnsi="Times New Roman" w:cs="Times New Roman"/>
          <w:sz w:val="24"/>
          <w:szCs w:val="24"/>
        </w:rPr>
        <w:t>.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4.4. Процедура оценки материально-технических условий для реализации основной образовательной программы дошкольного образования Учреждения включает: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мониторинг средства обучения и воспитания детей;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мониторинг учебно-методического обеспечения ООП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9304A">
        <w:rPr>
          <w:rFonts w:ascii="Times New Roman" w:hAnsi="Times New Roman" w:cs="Times New Roman"/>
          <w:sz w:val="24"/>
          <w:szCs w:val="24"/>
        </w:rPr>
        <w:t>;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 - мониторинг материально-технического обеспечения ООП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9304A">
        <w:rPr>
          <w:rFonts w:ascii="Times New Roman" w:hAnsi="Times New Roman" w:cs="Times New Roman"/>
          <w:sz w:val="24"/>
          <w:szCs w:val="24"/>
        </w:rPr>
        <w:t>.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4.5. Процедура оценки финансовых условий для реализации основной образовательной программы дошкольного образования Учреждения включает: 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>- мониторинг структуры и объема расходов, затраченных на реализацию ООП ДО;</w:t>
      </w:r>
    </w:p>
    <w:p w:rsidR="00FE4EFA" w:rsidRPr="0059304A" w:rsidRDefault="00FE4EFA" w:rsidP="00FE4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- мониторинг привлечения финансов на реализацию ООП </w:t>
      </w:r>
      <w:proofErr w:type="gramStart"/>
      <w:r w:rsidRPr="0059304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9304A">
        <w:rPr>
          <w:rFonts w:ascii="Times New Roman" w:hAnsi="Times New Roman" w:cs="Times New Roman"/>
          <w:sz w:val="24"/>
          <w:szCs w:val="24"/>
        </w:rPr>
        <w:t>.</w:t>
      </w:r>
    </w:p>
    <w:p w:rsidR="00FE4EFA" w:rsidRDefault="00FE4EFA" w:rsidP="00FE4E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EFA" w:rsidRPr="0059304A" w:rsidRDefault="00FE4EFA" w:rsidP="00FE4E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b/>
          <w:sz w:val="24"/>
          <w:szCs w:val="24"/>
        </w:rPr>
        <w:lastRenderedPageBreak/>
        <w:t>V. Результаты процедуры внутренней оценки качества образования.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5.1. Материалы процедуры внутренней оценки качества образования хранятся в информационном банке Учреждения в течение трех лет. </w:t>
      </w:r>
    </w:p>
    <w:p w:rsidR="00FE4EFA" w:rsidRPr="0059304A" w:rsidRDefault="00FE4EFA" w:rsidP="00FE4E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04A">
        <w:rPr>
          <w:rFonts w:ascii="Times New Roman" w:hAnsi="Times New Roman" w:cs="Times New Roman"/>
          <w:sz w:val="24"/>
          <w:szCs w:val="24"/>
        </w:rPr>
        <w:t xml:space="preserve">5.2. Результаты процедуры внутренней оценки качества образования представляются в материалах </w:t>
      </w:r>
      <w:proofErr w:type="spellStart"/>
      <w:r w:rsidRPr="0059304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59304A">
        <w:rPr>
          <w:rFonts w:ascii="Times New Roman" w:hAnsi="Times New Roman" w:cs="Times New Roman"/>
          <w:sz w:val="24"/>
          <w:szCs w:val="24"/>
        </w:rPr>
        <w:t xml:space="preserve"> Учреждения и размещаются на официальном сайте в сети интернет.</w:t>
      </w:r>
    </w:p>
    <w:p w:rsidR="00FE4EFA" w:rsidRDefault="00FE4EFA">
      <w:bookmarkStart w:id="0" w:name="_GoBack"/>
      <w:bookmarkEnd w:id="0"/>
    </w:p>
    <w:p w:rsidR="00E74A89" w:rsidRDefault="00E74A89"/>
    <w:p w:rsidR="00E74A89" w:rsidRDefault="00E74A89"/>
    <w:p w:rsidR="00E74A89" w:rsidRDefault="00E74A89"/>
    <w:p w:rsidR="00E74A89" w:rsidRDefault="00E74A89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2" name="Рисунок 2" descr="C:\Users\Asus\Desktop\2022-05-11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2022-05-11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6E"/>
    <w:rsid w:val="000F5D6E"/>
    <w:rsid w:val="006C16D8"/>
    <w:rsid w:val="00E74A89"/>
    <w:rsid w:val="00FE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2916</Words>
  <Characters>16625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2022-05-12T15:32:00Z</cp:lastPrinted>
  <dcterms:created xsi:type="dcterms:W3CDTF">2022-05-11T14:13:00Z</dcterms:created>
  <dcterms:modified xsi:type="dcterms:W3CDTF">2022-05-12T15:33:00Z</dcterms:modified>
</cp:coreProperties>
</file>