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36" w:rsidRPr="00B3325D" w:rsidRDefault="003F3436" w:rsidP="003F3436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B3325D">
        <w:rPr>
          <w:rFonts w:ascii="Times New Roman" w:eastAsia="Times New Roman" w:hAnsi="Times New Roman" w:cs="Times New Roman"/>
          <w:b/>
          <w:bCs/>
          <w:sz w:val="40"/>
          <w:szCs w:val="28"/>
        </w:rPr>
        <w:t>Прогулка №1</w:t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ab/>
      </w:r>
      <w:r w:rsidRPr="00B3325D">
        <w:rPr>
          <w:rFonts w:ascii="Times New Roman" w:eastAsia="Times New Roman" w:hAnsi="Times New Roman" w:cs="Times New Roman"/>
          <w:b/>
          <w:bCs/>
          <w:color w:val="C00000"/>
          <w:sz w:val="40"/>
          <w:szCs w:val="28"/>
        </w:rPr>
        <w:t>лето</w:t>
      </w:r>
    </w:p>
    <w:p w:rsidR="003F3436" w:rsidRPr="00B3325D" w:rsidRDefault="003F3436" w:rsidP="003F3436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B3325D">
        <w:rPr>
          <w:rFonts w:ascii="Times New Roman" w:eastAsia="Times New Roman" w:hAnsi="Times New Roman" w:cs="Times New Roman"/>
          <w:b/>
          <w:bCs/>
          <w:sz w:val="36"/>
          <w:szCs w:val="28"/>
        </w:rPr>
        <w:t>«Наблюдения за растениями и кустарниками на участке»</w:t>
      </w:r>
    </w:p>
    <w:p w:rsidR="003F3436" w:rsidRPr="004E5457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2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Цели</w:t>
      </w: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: закреплять представление о том, что любое дерево, кустарник — живое существо.</w:t>
      </w:r>
    </w:p>
    <w:p w:rsidR="003F3436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3436" w:rsidSect="00FA0748">
          <w:pgSz w:w="11906" w:h="16838"/>
          <w:pgMar w:top="720" w:right="720" w:bottom="720" w:left="720" w:header="708" w:footer="708" w:gutter="0"/>
          <w:pgBorders w:offsetFrom="page">
            <w:top w:val="doubleWave" w:sz="6" w:space="24" w:color="C00000"/>
            <w:left w:val="doubleWave" w:sz="6" w:space="24" w:color="C00000"/>
            <w:bottom w:val="doubleWave" w:sz="6" w:space="24" w:color="C00000"/>
            <w:right w:val="doubleWave" w:sz="6" w:space="24" w:color="C00000"/>
          </w:pgBorders>
          <w:cols w:space="708"/>
          <w:docGrid w:linePitch="360"/>
        </w:sectPr>
      </w:pP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Тополечек</w:t>
      </w:r>
      <w:proofErr w:type="spellEnd"/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сажала,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Сам он вырос под окном.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придется мне, пожалуй,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Позаботиться о нем, —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Обзавелся он дружками.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Да какими! Сорняками!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А известно: сорняки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подряд — озорники.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Обступили, окружили,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Свет и солнце заслонили,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Жмут и давят малыша,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Он стоит, едва дыша.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Тополек я пожалела,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Сорняки убрать сумела,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Поливала — сбилась с ног.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ли, тополек?</w:t>
      </w:r>
    </w:p>
    <w:p w:rsidR="003F3436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3436" w:rsidSect="00FA0748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Wave" w:sz="6" w:space="24" w:color="C00000"/>
            <w:left w:val="doubleWave" w:sz="6" w:space="24" w:color="C00000"/>
            <w:bottom w:val="doubleWave" w:sz="6" w:space="24" w:color="C00000"/>
            <w:right w:val="doubleWave" w:sz="6" w:space="24" w:color="C00000"/>
          </w:pgBorders>
          <w:cols w:num="2" w:space="708"/>
          <w:docGrid w:linePitch="360"/>
        </w:sectPr>
      </w:pP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Проверить, как перезимовали деревья (много ли поломанных веток).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еще произошли изменения?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Какое состояние кроны деревьев на участке?</w:t>
      </w:r>
    </w:p>
    <w:p w:rsidR="003F3436" w:rsidRPr="004E5457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страдают деревья от загрязнения воздуха? (Отмирают ветви по краям кроны.)</w:t>
      </w:r>
    </w:p>
    <w:p w:rsidR="003F3436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436" w:rsidRPr="004E5457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Трудовая деятельность</w:t>
      </w:r>
    </w:p>
    <w:p w:rsidR="003F3436" w:rsidRDefault="003F3436" w:rsidP="003F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 поломанных веток на участке, подрезание и подвязка веток деревьев и </w:t>
      </w:r>
    </w:p>
    <w:p w:rsidR="003F3436" w:rsidRDefault="003F3436" w:rsidP="003F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кустарников.</w:t>
      </w:r>
    </w:p>
    <w:p w:rsidR="003F3436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436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7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Подвижные игры</w:t>
      </w:r>
    </w:p>
    <w:p w:rsidR="003F3436" w:rsidRPr="00087246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87246">
        <w:rPr>
          <w:rFonts w:ascii="Times New Roman" w:hAnsi="Times New Roman" w:cs="Times New Roman"/>
          <w:b/>
          <w:sz w:val="28"/>
          <w:szCs w:val="28"/>
        </w:rPr>
        <w:t>«Не попадись» (карточка №14)</w:t>
      </w:r>
    </w:p>
    <w:p w:rsidR="003F3436" w:rsidRPr="00087246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087246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87246">
        <w:rPr>
          <w:rFonts w:ascii="Times New Roman" w:hAnsi="Times New Roman" w:cs="Times New Roman"/>
          <w:sz w:val="28"/>
          <w:szCs w:val="28"/>
        </w:rPr>
        <w:t xml:space="preserve">чить детей перепрыгивать шнур на </w:t>
      </w:r>
      <w:proofErr w:type="spellStart"/>
      <w:proofErr w:type="gramStart"/>
      <w:r w:rsidRPr="00087246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Pr="00087246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087246">
        <w:rPr>
          <w:rFonts w:ascii="Times New Roman" w:hAnsi="Times New Roman" w:cs="Times New Roman"/>
          <w:sz w:val="28"/>
          <w:szCs w:val="28"/>
        </w:rPr>
        <w:t xml:space="preserve"> ногах вперёд, назад, делая взмах руками, толчок ногами. Развивать ловкость. Укреплять своды стоп.</w:t>
      </w:r>
    </w:p>
    <w:p w:rsidR="003F3436" w:rsidRPr="00087246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87246">
        <w:rPr>
          <w:rFonts w:ascii="Times New Roman" w:hAnsi="Times New Roman" w:cs="Times New Roman"/>
          <w:b/>
          <w:sz w:val="28"/>
          <w:szCs w:val="28"/>
        </w:rPr>
        <w:t>«Жмурки» (карточка №7)</w:t>
      </w:r>
    </w:p>
    <w:p w:rsidR="003F3436" w:rsidRPr="00087246" w:rsidRDefault="003F3436" w:rsidP="003F343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87246">
        <w:rPr>
          <w:rFonts w:ascii="Times New Roman" w:hAnsi="Times New Roman" w:cs="Times New Roman"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7246">
        <w:rPr>
          <w:rFonts w:ascii="Times New Roman" w:hAnsi="Times New Roman" w:cs="Times New Roman"/>
          <w:sz w:val="28"/>
          <w:szCs w:val="28"/>
        </w:rPr>
        <w:t>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</w:r>
    </w:p>
    <w:p w:rsidR="003F3436" w:rsidRPr="00A378C1" w:rsidRDefault="003F3436" w:rsidP="003F34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3436" w:rsidRPr="004E5457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Индивидуальная работа</w:t>
      </w:r>
    </w:p>
    <w:p w:rsidR="003F3436" w:rsidRPr="004E5457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движений.</w:t>
      </w:r>
    </w:p>
    <w:p w:rsidR="003F3436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25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Цель</w:t>
      </w:r>
      <w:r w:rsidRPr="00B3325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E5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отрабатывать ходьбу приставным шагом и бег с за- хлестом.</w:t>
      </w:r>
    </w:p>
    <w:p w:rsidR="003F3436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3436" w:rsidRPr="0014193F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2043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Свободная деятельность</w:t>
      </w:r>
      <w:r w:rsidRPr="0014193F">
        <w:rPr>
          <w:rFonts w:ascii="Times New Roman" w:hAnsi="Times New Roman" w:cs="Times New Roman"/>
          <w:sz w:val="28"/>
          <w:szCs w:val="28"/>
        </w:rPr>
        <w:t>– Игры с песком.</w:t>
      </w:r>
    </w:p>
    <w:p w:rsidR="003F3436" w:rsidRPr="0014193F" w:rsidRDefault="003F3436" w:rsidP="003F343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93F">
        <w:rPr>
          <w:rFonts w:ascii="Times New Roman" w:hAnsi="Times New Roman" w:cs="Times New Roman"/>
          <w:sz w:val="28"/>
          <w:szCs w:val="28"/>
        </w:rPr>
        <w:t>Цель:</w:t>
      </w:r>
      <w:r w:rsidRPr="001419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93F">
        <w:rPr>
          <w:rFonts w:ascii="Times New Roman" w:hAnsi="Times New Roman" w:cs="Times New Roman"/>
          <w:sz w:val="28"/>
          <w:szCs w:val="28"/>
        </w:rPr>
        <w:t>учить договариваться о совместных дейст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193F">
        <w:rPr>
          <w:rFonts w:ascii="Times New Roman" w:hAnsi="Times New Roman" w:cs="Times New Roman"/>
          <w:sz w:val="28"/>
          <w:szCs w:val="28"/>
        </w:rPr>
        <w:t>иях.</w:t>
      </w:r>
    </w:p>
    <w:p w:rsidR="003F3436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3436" w:rsidRPr="002043ED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3436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436" w:rsidRPr="00A378C1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Выносное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термометр, мячи, скакалки, песочные наборы, куклы, мелки, обручи, флажки, городки, машины, вертушки, вожжи, рули, султанчики.</w:t>
      </w:r>
    </w:p>
    <w:p w:rsidR="003F3436" w:rsidRPr="004E5457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F3436" w:rsidRDefault="003F3436" w:rsidP="003F343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jc w:val="center"/>
        <w:rPr>
          <w:sz w:val="28"/>
          <w:szCs w:val="28"/>
        </w:rPr>
      </w:pPr>
    </w:p>
    <w:p w:rsidR="00F76DE7" w:rsidRDefault="00F76DE7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Pr="00B3325D" w:rsidRDefault="003F3436" w:rsidP="003F3436">
      <w:pPr>
        <w:pStyle w:val="3"/>
        <w:shd w:val="clear" w:color="auto" w:fill="FFFFFF"/>
        <w:spacing w:before="150" w:beforeAutospacing="0" w:after="30" w:afterAutospacing="0"/>
        <w:rPr>
          <w:color w:val="C00000"/>
          <w:sz w:val="40"/>
          <w:szCs w:val="28"/>
        </w:rPr>
      </w:pPr>
      <w:r w:rsidRPr="00B3325D">
        <w:rPr>
          <w:sz w:val="40"/>
          <w:szCs w:val="28"/>
        </w:rPr>
        <w:lastRenderedPageBreak/>
        <w:t xml:space="preserve">Прогулка №2 </w:t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 w:rsidRPr="0024079E">
        <w:rPr>
          <w:color w:val="C00000"/>
          <w:sz w:val="40"/>
          <w:szCs w:val="28"/>
        </w:rPr>
        <w:t>лето</w:t>
      </w:r>
    </w:p>
    <w:p w:rsidR="003F3436" w:rsidRPr="00B3325D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36"/>
          <w:szCs w:val="28"/>
        </w:rPr>
      </w:pPr>
      <w:r w:rsidRPr="00B3325D">
        <w:rPr>
          <w:sz w:val="36"/>
          <w:szCs w:val="28"/>
        </w:rPr>
        <w:t>«Наблюдение за камнями»</w:t>
      </w:r>
    </w:p>
    <w:p w:rsidR="003F3436" w:rsidRPr="004E5457" w:rsidRDefault="003F3436" w:rsidP="003F3436">
      <w:pPr>
        <w:pStyle w:val="3"/>
        <w:shd w:val="clear" w:color="auto" w:fill="FFFFFF"/>
        <w:spacing w:before="150" w:beforeAutospacing="0" w:after="30" w:afterAutospacing="0"/>
        <w:rPr>
          <w:b w:val="0"/>
          <w:sz w:val="28"/>
          <w:szCs w:val="28"/>
        </w:rPr>
      </w:pPr>
      <w:r w:rsidRPr="00B3325D">
        <w:rPr>
          <w:rStyle w:val="a5"/>
          <w:color w:val="000000"/>
          <w:sz w:val="28"/>
          <w:szCs w:val="28"/>
          <w:bdr w:val="none" w:sz="0" w:space="0" w:color="auto" w:frame="1"/>
        </w:rPr>
        <w:t>Цели:</w:t>
      </w:r>
      <w:r w:rsidRPr="004E5457">
        <w:rPr>
          <w:b w:val="0"/>
          <w:color w:val="000000"/>
          <w:sz w:val="28"/>
          <w:szCs w:val="28"/>
        </w:rPr>
        <w:t> знакомить с разнообразием камней и их свойствами.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На участке детского сада спрятать «волшебную шкатулку» с разнообразными камнями.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Отметить на карте место нахождения камней. После обнаружения шкатулки прочитать и обсудить стихотворение «Алмазная гора».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  <w:sectPr w:rsidR="003F3436" w:rsidSect="00FA0748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Wave" w:sz="6" w:space="24" w:color="C00000"/>
            <w:left w:val="doubleWave" w:sz="6" w:space="24" w:color="C00000"/>
            <w:bottom w:val="doubleWave" w:sz="6" w:space="24" w:color="C00000"/>
            <w:right w:val="doubleWave" w:sz="6" w:space="24" w:color="C00000"/>
          </w:pgBorders>
          <w:cols w:space="708"/>
          <w:docGrid w:linePitch="360"/>
        </w:sectPr>
      </w:pP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lastRenderedPageBreak/>
        <w:t>Намокли брюки и носки,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Заела мошкара.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Но не уйду я от реки,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Наверно, до утра.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 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Я просто так сюда пришел,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Как прихожу семь лет.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И вдруг я камешки нашел,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Что излучают свет!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 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lastRenderedPageBreak/>
        <w:t>Один — как мамины глаза —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Прозрачно-голубой;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Как виноградная лоза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Зелененький — другой.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 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А третий — солнышка светлей,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А вдруг это алмаз?!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Я отнесу его в музей,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Учительнице в класс.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rStyle w:val="a4"/>
          <w:color w:val="000000"/>
          <w:sz w:val="28"/>
          <w:szCs w:val="28"/>
          <w:bdr w:val="none" w:sz="0" w:space="0" w:color="auto" w:frame="1"/>
        </w:rPr>
        <w:t>В. Кудрявцева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  <w:sectPr w:rsidR="003F3436" w:rsidSect="00FA0748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Wave" w:sz="6" w:space="24" w:color="C00000"/>
            <w:left w:val="doubleWave" w:sz="6" w:space="24" w:color="C00000"/>
            <w:bottom w:val="doubleWave" w:sz="6" w:space="24" w:color="C00000"/>
            <w:right w:val="doubleWave" w:sz="6" w:space="24" w:color="C00000"/>
          </w:pgBorders>
          <w:cols w:num="2" w:space="708"/>
          <w:docGrid w:linePitch="360"/>
        </w:sectPr>
      </w:pP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lastRenderedPageBreak/>
        <w:t>Воспитатель беседует с детьми о камнях из шкатулки, предлагает ответить на вопросы.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E5457">
        <w:rPr>
          <w:color w:val="000000"/>
          <w:sz w:val="28"/>
          <w:szCs w:val="28"/>
        </w:rPr>
        <w:t xml:space="preserve"> Кто из вас находил камни?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E5457">
        <w:rPr>
          <w:color w:val="000000"/>
          <w:sz w:val="28"/>
          <w:szCs w:val="28"/>
        </w:rPr>
        <w:t xml:space="preserve"> Где это происходило?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E5457">
        <w:rPr>
          <w:color w:val="000000"/>
          <w:sz w:val="28"/>
          <w:szCs w:val="28"/>
        </w:rPr>
        <w:t xml:space="preserve"> Какие они были?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E5457">
        <w:rPr>
          <w:color w:val="000000"/>
          <w:sz w:val="28"/>
          <w:szCs w:val="28"/>
        </w:rPr>
        <w:t xml:space="preserve"> Можно ли найти камни на территории нашего детского сада?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rStyle w:val="a5"/>
          <w:color w:val="000000"/>
          <w:sz w:val="28"/>
          <w:szCs w:val="28"/>
          <w:bdr w:val="none" w:sz="0" w:space="0" w:color="auto" w:frame="1"/>
        </w:rPr>
        <w:t>Исследовательская деятельность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 xml:space="preserve">Найти камни на участке детского сада: серого </w:t>
      </w:r>
      <w:r>
        <w:rPr>
          <w:color w:val="000000"/>
          <w:sz w:val="28"/>
          <w:szCs w:val="28"/>
        </w:rPr>
        <w:t>цвета, круглой формы, большие и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маленькие.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rStyle w:val="a5"/>
          <w:color w:val="000000"/>
          <w:sz w:val="28"/>
          <w:szCs w:val="28"/>
          <w:bdr w:val="none" w:sz="0" w:space="0" w:color="auto" w:frame="1"/>
        </w:rPr>
        <w:t>Трудовая деятельность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Коллективный труд по уборке территории.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78C1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Цель</w:t>
      </w:r>
      <w:r w:rsidRPr="004E5457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4E5457">
        <w:rPr>
          <w:color w:val="000000"/>
          <w:sz w:val="28"/>
          <w:szCs w:val="28"/>
        </w:rPr>
        <w:t> закреплять умение концентрировать вни</w:t>
      </w:r>
      <w:r>
        <w:rPr>
          <w:color w:val="000000"/>
          <w:sz w:val="28"/>
          <w:szCs w:val="28"/>
        </w:rPr>
        <w:t>мание на определенных объектах,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сочетать силу и быстроту.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Подвижная</w:t>
      </w:r>
      <w:r w:rsidRPr="00A378C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игр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а</w:t>
      </w:r>
    </w:p>
    <w:p w:rsidR="003F3436" w:rsidRPr="00BC5F67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C5F67">
        <w:rPr>
          <w:rFonts w:ascii="Times New Roman" w:hAnsi="Times New Roman" w:cs="Times New Roman"/>
          <w:b/>
          <w:sz w:val="28"/>
          <w:szCs w:val="28"/>
        </w:rPr>
        <w:t>«Кого назвали, тот ловит мяч» (карточка №16)</w:t>
      </w:r>
    </w:p>
    <w:p w:rsidR="003F3436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C44BC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44BCB">
        <w:rPr>
          <w:rFonts w:ascii="Times New Roman" w:hAnsi="Times New Roman" w:cs="Times New Roman"/>
          <w:sz w:val="28"/>
          <w:szCs w:val="28"/>
        </w:rPr>
        <w:t xml:space="preserve">чить детей ловить мяч, подброшенный вверх двумя руками, не прижимая к груди, бросать вверх, называя имя ребёнка. </w:t>
      </w:r>
    </w:p>
    <w:p w:rsidR="003F3436" w:rsidRPr="00BC5F67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C5F67">
        <w:rPr>
          <w:rFonts w:ascii="Times New Roman" w:hAnsi="Times New Roman" w:cs="Times New Roman"/>
          <w:b/>
          <w:sz w:val="28"/>
          <w:szCs w:val="28"/>
        </w:rPr>
        <w:t>«Жмурки» (карточка №7)</w:t>
      </w:r>
    </w:p>
    <w:p w:rsidR="003F3436" w:rsidRPr="00C44BCB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C44BCB">
        <w:rPr>
          <w:rFonts w:ascii="Times New Roman" w:hAnsi="Times New Roman" w:cs="Times New Roman"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BCB">
        <w:rPr>
          <w:rFonts w:ascii="Times New Roman" w:hAnsi="Times New Roman" w:cs="Times New Roman"/>
          <w:sz w:val="28"/>
          <w:szCs w:val="28"/>
        </w:rPr>
        <w:t>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rStyle w:val="a5"/>
          <w:color w:val="000000"/>
          <w:sz w:val="28"/>
          <w:szCs w:val="28"/>
          <w:bdr w:val="none" w:sz="0" w:space="0" w:color="auto" w:frame="1"/>
        </w:rPr>
        <w:t>Индивидуальная работа</w:t>
      </w:r>
    </w:p>
    <w:p w:rsidR="003F3436" w:rsidRPr="004E5457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Развитие движений.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457">
        <w:rPr>
          <w:color w:val="000000"/>
          <w:sz w:val="28"/>
          <w:szCs w:val="28"/>
        </w:rPr>
        <w:t>Цель: совершенствовать навыки катания обруча в произвольном направлении.</w:t>
      </w:r>
    </w:p>
    <w:p w:rsidR="003F3436" w:rsidRPr="0014193F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14193F">
        <w:rPr>
          <w:rFonts w:ascii="Times New Roman" w:hAnsi="Times New Roman" w:cs="Times New Roman"/>
          <w:b/>
          <w:sz w:val="28"/>
          <w:szCs w:val="28"/>
        </w:rPr>
        <w:t xml:space="preserve">Самостоятельная деятельность </w:t>
      </w:r>
      <w:r w:rsidRPr="0014193F">
        <w:rPr>
          <w:rFonts w:ascii="Times New Roman" w:hAnsi="Times New Roman" w:cs="Times New Roman"/>
          <w:sz w:val="28"/>
          <w:szCs w:val="28"/>
        </w:rPr>
        <w:t xml:space="preserve">– игры с выносными игрушками. </w:t>
      </w:r>
    </w:p>
    <w:p w:rsidR="003F3436" w:rsidRPr="0014193F" w:rsidRDefault="003F3436" w:rsidP="003F343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93F">
        <w:rPr>
          <w:rFonts w:ascii="Times New Roman" w:hAnsi="Times New Roman" w:cs="Times New Roman"/>
          <w:sz w:val="28"/>
          <w:szCs w:val="28"/>
        </w:rPr>
        <w:t>Цель</w:t>
      </w:r>
      <w:r w:rsidRPr="0014193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4193F">
        <w:rPr>
          <w:rFonts w:ascii="Times New Roman" w:hAnsi="Times New Roman" w:cs="Times New Roman"/>
          <w:sz w:val="28"/>
          <w:szCs w:val="28"/>
        </w:rPr>
        <w:t>учить уступать друг другу.</w:t>
      </w:r>
    </w:p>
    <w:p w:rsidR="003F3436" w:rsidRPr="00A378C1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Выносное оборудование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термометр, мячи, скакалки, песочные наборы, куклы, мелки, обручи, флажки, городки, машины, вертушки, вожжи, рули, султанчики.</w:t>
      </w:r>
    </w:p>
    <w:p w:rsidR="00F76DE7" w:rsidRDefault="00F76DE7" w:rsidP="003F3436">
      <w:pPr>
        <w:pStyle w:val="3"/>
        <w:shd w:val="clear" w:color="auto" w:fill="FFFFFF"/>
        <w:spacing w:before="150" w:beforeAutospacing="0" w:after="30" w:afterAutospacing="0"/>
        <w:rPr>
          <w:color w:val="000000" w:themeColor="text1"/>
          <w:sz w:val="40"/>
          <w:szCs w:val="28"/>
        </w:rPr>
      </w:pPr>
    </w:p>
    <w:p w:rsidR="003F3436" w:rsidRPr="0024079E" w:rsidRDefault="003F3436" w:rsidP="003F3436">
      <w:pPr>
        <w:pStyle w:val="3"/>
        <w:shd w:val="clear" w:color="auto" w:fill="FFFFFF"/>
        <w:spacing w:before="150" w:beforeAutospacing="0" w:after="30" w:afterAutospacing="0"/>
        <w:rPr>
          <w:color w:val="C00000"/>
          <w:sz w:val="40"/>
          <w:szCs w:val="28"/>
        </w:rPr>
      </w:pPr>
      <w:r w:rsidRPr="0024079E">
        <w:rPr>
          <w:color w:val="000000" w:themeColor="text1"/>
          <w:sz w:val="40"/>
          <w:szCs w:val="28"/>
        </w:rPr>
        <w:lastRenderedPageBreak/>
        <w:t>Прогулка 3</w:t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>
        <w:rPr>
          <w:color w:val="000000" w:themeColor="text1"/>
          <w:sz w:val="40"/>
          <w:szCs w:val="28"/>
        </w:rPr>
        <w:tab/>
      </w:r>
      <w:r w:rsidRPr="0024079E">
        <w:rPr>
          <w:color w:val="C00000"/>
          <w:sz w:val="40"/>
          <w:szCs w:val="28"/>
        </w:rPr>
        <w:t>лето</w:t>
      </w:r>
    </w:p>
    <w:p w:rsidR="003F3436" w:rsidRPr="005539C5" w:rsidRDefault="003F3436" w:rsidP="003F3436">
      <w:pPr>
        <w:pStyle w:val="3"/>
        <w:shd w:val="clear" w:color="auto" w:fill="FFFFFF"/>
        <w:spacing w:before="150" w:beforeAutospacing="0" w:after="30" w:afterAutospacing="0"/>
        <w:rPr>
          <w:color w:val="000000" w:themeColor="text1"/>
          <w:sz w:val="28"/>
          <w:szCs w:val="28"/>
        </w:rPr>
      </w:pPr>
      <w:r w:rsidRPr="005539C5">
        <w:rPr>
          <w:color w:val="000000" w:themeColor="text1"/>
          <w:sz w:val="28"/>
          <w:szCs w:val="28"/>
        </w:rPr>
        <w:t>«Наблюдение за облаками»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Цель: </w:t>
      </w:r>
      <w:r w:rsidRPr="005539C5">
        <w:rPr>
          <w:color w:val="000000"/>
          <w:sz w:val="28"/>
          <w:szCs w:val="28"/>
        </w:rPr>
        <w:t>закреплять знания о явлениях неживой природы.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Бегут по небу разные зверюшки: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Медведи, волки, зайцы, лисы, хрюшки.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А если вы фантазией богаты,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Там свой портрет отыщите, ребята.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Воспитатель задает детям вопросы.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Что такое облака? Какого они цвета?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Из чего они состоят? (Из бесчисленн</w:t>
      </w:r>
      <w:r>
        <w:rPr>
          <w:color w:val="000000"/>
          <w:sz w:val="28"/>
          <w:szCs w:val="28"/>
        </w:rPr>
        <w:t>ого количества капелек воды или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кристалликов льда.)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Какие бывают облака? (Кучевые, грозовые, перистые, слоистые.)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Кучевые облака называются так потому, что держатся на небе кучками.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На что похожи перистые облака?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Какие облака самые большие?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Какие облака посылают нам дождь?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Почему облака двигаются по небу? (Их гонит ветер.)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F3436" w:rsidRPr="0024079E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4079E">
        <w:rPr>
          <w:b/>
          <w:color w:val="000000"/>
          <w:sz w:val="28"/>
          <w:szCs w:val="28"/>
        </w:rPr>
        <w:t>Исследовательская деятельность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Определить, какие облака на небе.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Найти облако, похожее на объект живой, неживой природы.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Трудовая деятельность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Подготовка огорода к дальнейшей работе; уборка мусора, подметание дорожек.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78C1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Цель</w:t>
      </w:r>
      <w:r w:rsidRPr="00A378C1">
        <w:rPr>
          <w:i/>
          <w:color w:val="000000"/>
          <w:sz w:val="28"/>
          <w:szCs w:val="28"/>
        </w:rPr>
        <w:t>:</w:t>
      </w:r>
      <w:r w:rsidRPr="005539C5">
        <w:rPr>
          <w:color w:val="000000"/>
          <w:sz w:val="28"/>
          <w:szCs w:val="28"/>
        </w:rPr>
        <w:t xml:space="preserve"> формировать желание работать сообща.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Подвижная</w:t>
      </w:r>
      <w:r w:rsidRPr="00A378C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игр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а</w:t>
      </w:r>
    </w:p>
    <w:p w:rsidR="003F3436" w:rsidRPr="00BC5F67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C5F67">
        <w:rPr>
          <w:rFonts w:ascii="Times New Roman" w:hAnsi="Times New Roman" w:cs="Times New Roman"/>
          <w:b/>
          <w:sz w:val="28"/>
          <w:szCs w:val="28"/>
        </w:rPr>
        <w:t>«Чье звено скорее соберется?» (карточка №5)</w:t>
      </w:r>
    </w:p>
    <w:p w:rsidR="003F3436" w:rsidRPr="00BC5F67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BC5F6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BC5F67">
        <w:rPr>
          <w:rFonts w:ascii="Times New Roman" w:hAnsi="Times New Roman" w:cs="Times New Roman"/>
          <w:sz w:val="28"/>
          <w:szCs w:val="28"/>
        </w:rPr>
        <w:t>пражнять в беге врассыпную, умении слушать сигнал воспитателя, развивать внимание.</w:t>
      </w:r>
    </w:p>
    <w:p w:rsidR="003F3436" w:rsidRPr="00BC5F67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C5F67">
        <w:rPr>
          <w:rFonts w:ascii="Times New Roman" w:hAnsi="Times New Roman" w:cs="Times New Roman"/>
          <w:b/>
          <w:sz w:val="28"/>
          <w:szCs w:val="28"/>
        </w:rPr>
        <w:t>«Охотники и звери» (карточка №19)</w:t>
      </w:r>
    </w:p>
    <w:p w:rsidR="003F3436" w:rsidRPr="00BC5F67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BC5F6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C5F67">
        <w:rPr>
          <w:rFonts w:ascii="Times New Roman" w:hAnsi="Times New Roman" w:cs="Times New Roman"/>
          <w:sz w:val="28"/>
          <w:szCs w:val="28"/>
        </w:rPr>
        <w:t>акреплять умение детей метать в движущуюся цель, развивать ловкость, быстроту реакции.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Индивидуальная работа</w:t>
      </w:r>
    </w:p>
    <w:p w:rsidR="003F3436" w:rsidRPr="00101313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313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в длину с места.</w:t>
      </w:r>
    </w:p>
    <w:p w:rsidR="003F3436" w:rsidRPr="00101313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31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прыгучесть, силу и глазомер.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B41872">
        <w:rPr>
          <w:b/>
          <w:sz w:val="28"/>
          <w:szCs w:val="28"/>
          <w:bdr w:val="none" w:sz="0" w:space="0" w:color="auto" w:frame="1"/>
        </w:rPr>
        <w:t>Самостоятельная деятельность.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1872">
        <w:rPr>
          <w:sz w:val="28"/>
          <w:szCs w:val="28"/>
        </w:rPr>
        <w:t>Цель: развитие инициативы, самостоятельности,</w:t>
      </w:r>
      <w:r>
        <w:rPr>
          <w:sz w:val="28"/>
          <w:szCs w:val="28"/>
        </w:rPr>
        <w:t xml:space="preserve"> творчества при использовании в</w:t>
      </w:r>
    </w:p>
    <w:p w:rsidR="003F3436" w:rsidRPr="002043ED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872">
        <w:rPr>
          <w:sz w:val="28"/>
          <w:szCs w:val="28"/>
        </w:rPr>
        <w:t>играх природного материала (опавшие листья, семена, плоды).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3436" w:rsidRPr="00765469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Выносное оборудование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термометр, мячи, скакалки, песочные наборы, куклы, мелки, обручи, флажки, городки, машины, вертушки, вожжи, рули, султанчики.</w:t>
      </w: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jc w:val="center"/>
        <w:rPr>
          <w:sz w:val="28"/>
          <w:szCs w:val="28"/>
        </w:rPr>
      </w:pPr>
    </w:p>
    <w:p w:rsidR="003F3436" w:rsidRPr="0024079E" w:rsidRDefault="003F3436" w:rsidP="003F3436">
      <w:pPr>
        <w:pStyle w:val="3"/>
        <w:shd w:val="clear" w:color="auto" w:fill="FFFFFF"/>
        <w:spacing w:before="150" w:beforeAutospacing="0" w:after="30" w:afterAutospacing="0"/>
        <w:rPr>
          <w:color w:val="C00000"/>
          <w:sz w:val="40"/>
          <w:szCs w:val="28"/>
        </w:rPr>
      </w:pPr>
      <w:r w:rsidRPr="0024079E">
        <w:rPr>
          <w:sz w:val="40"/>
          <w:szCs w:val="28"/>
        </w:rPr>
        <w:lastRenderedPageBreak/>
        <w:t>Прогулка №4</w:t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 w:rsidRPr="0024079E">
        <w:rPr>
          <w:color w:val="C00000"/>
          <w:sz w:val="40"/>
          <w:szCs w:val="28"/>
        </w:rPr>
        <w:t>лето</w:t>
      </w:r>
    </w:p>
    <w:p w:rsidR="003F3436" w:rsidRPr="0024079E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36"/>
          <w:szCs w:val="28"/>
        </w:rPr>
      </w:pPr>
      <w:r w:rsidRPr="0024079E">
        <w:rPr>
          <w:sz w:val="36"/>
          <w:szCs w:val="28"/>
        </w:rPr>
        <w:t xml:space="preserve"> «Наблюдение за ветром»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079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Цель</w:t>
      </w:r>
      <w:r w:rsidRPr="0024079E">
        <w:rPr>
          <w:b/>
          <w:color w:val="000000"/>
          <w:sz w:val="28"/>
          <w:szCs w:val="28"/>
        </w:rPr>
        <w:t>:</w:t>
      </w:r>
      <w:r w:rsidRPr="005539C5">
        <w:rPr>
          <w:color w:val="000000"/>
          <w:sz w:val="28"/>
          <w:szCs w:val="28"/>
        </w:rPr>
        <w:t xml:space="preserve"> уточнить представление о ветре.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Ветер, ветер, ты могуч,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Ты гоняешь стаи туч.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Вы волнуешь сине море,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Всюду веешь на просторе.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rStyle w:val="a4"/>
          <w:color w:val="000000"/>
          <w:sz w:val="28"/>
          <w:szCs w:val="28"/>
          <w:bdr w:val="none" w:sz="0" w:space="0" w:color="auto" w:frame="1"/>
        </w:rPr>
        <w:t>А. Пушкин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Воспитатель предлагает детям понаблюдать, как раскачиваются ветви деревьев, задает вопросы.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Каким бывает ветер?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Почему дует ветер?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Воздух в атмосфере нагревается по-разному: теплый воздух, более легкий, поднимается вверх, а холодный, более тяжелый, стелется понизу. Происходит движение воздуха. Сила ветра зависит от разницы температур холодного и теплого воздуха. Чем быстрее передвигаются массы воздуха, тем сильнее ветер.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Назовите наиболее сильные ветры. (Ураганы, тайфуны, метели, бураны.)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Слабый ветер называется бриз. Люди, наблюдающие за силой и направлением ветра, называются метеорологами, синоптиками.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Можно ли увидеть следы ветра?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Исследовательская деятельность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Определить направление ветра по компасу.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Определить силу ветра с помощью флюгера.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Трудовая деятельность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5469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Цель</w:t>
      </w:r>
      <w:r w:rsidRPr="005539C5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5539C5">
        <w:rPr>
          <w:color w:val="000000"/>
          <w:sz w:val="28"/>
          <w:szCs w:val="28"/>
        </w:rPr>
        <w:t> закреплять умение работать сообща, выполнять задания общими усилиями.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Подвижная</w:t>
      </w:r>
      <w:r w:rsidRPr="00765469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игр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а</w:t>
      </w:r>
    </w:p>
    <w:p w:rsidR="003F3436" w:rsidRPr="008379A7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379A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379A7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8379A7">
        <w:rPr>
          <w:rFonts w:ascii="Times New Roman" w:hAnsi="Times New Roman" w:cs="Times New Roman"/>
          <w:b/>
          <w:sz w:val="28"/>
          <w:szCs w:val="28"/>
        </w:rPr>
        <w:t xml:space="preserve"> с мячом» (карточка №20)</w:t>
      </w:r>
    </w:p>
    <w:p w:rsidR="003F3436" w:rsidRPr="008379A7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379A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79A7">
        <w:rPr>
          <w:rFonts w:ascii="Times New Roman" w:hAnsi="Times New Roman" w:cs="Times New Roman"/>
          <w:sz w:val="28"/>
          <w:szCs w:val="28"/>
        </w:rPr>
        <w:t xml:space="preserve">азвивать у детей ловкость, быстроту. Учить </w:t>
      </w:r>
      <w:proofErr w:type="spellStart"/>
      <w:r w:rsidRPr="008379A7">
        <w:rPr>
          <w:rFonts w:ascii="Times New Roman" w:hAnsi="Times New Roman" w:cs="Times New Roman"/>
          <w:sz w:val="28"/>
          <w:szCs w:val="28"/>
        </w:rPr>
        <w:t>уворачиваться</w:t>
      </w:r>
      <w:proofErr w:type="spellEnd"/>
      <w:r w:rsidRPr="008379A7">
        <w:rPr>
          <w:rFonts w:ascii="Times New Roman" w:hAnsi="Times New Roman" w:cs="Times New Roman"/>
          <w:sz w:val="28"/>
          <w:szCs w:val="28"/>
        </w:rPr>
        <w:t>.</w:t>
      </w:r>
    </w:p>
    <w:p w:rsidR="003F3436" w:rsidRPr="008379A7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379A7">
        <w:rPr>
          <w:rFonts w:ascii="Times New Roman" w:hAnsi="Times New Roman" w:cs="Times New Roman"/>
          <w:b/>
          <w:sz w:val="28"/>
          <w:szCs w:val="28"/>
        </w:rPr>
        <w:t>«Перелет птиц» (карточка №21)</w:t>
      </w:r>
    </w:p>
    <w:p w:rsidR="003F3436" w:rsidRPr="008379A7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379A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379A7">
        <w:rPr>
          <w:rFonts w:ascii="Times New Roman" w:hAnsi="Times New Roman" w:cs="Times New Roman"/>
          <w:sz w:val="28"/>
          <w:szCs w:val="28"/>
        </w:rPr>
        <w:t>акреплять умение детей лазать по гимнастической стенке, не пропуская реек.</w:t>
      </w:r>
    </w:p>
    <w:p w:rsidR="003F3436" w:rsidRPr="00765469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3"/>
          <w:color w:val="000000"/>
          <w:sz w:val="28"/>
          <w:szCs w:val="28"/>
        </w:rPr>
      </w:pP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Индивидуальная работа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Перебрасывание мяча друг другу снизу.</w:t>
      </w:r>
    </w:p>
    <w:p w:rsidR="003F3436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F3436" w:rsidRPr="0014193F" w:rsidRDefault="003F3436" w:rsidP="003F343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4193F">
        <w:rPr>
          <w:rFonts w:ascii="Times New Roman" w:hAnsi="Times New Roman" w:cs="Times New Roman"/>
          <w:b/>
          <w:sz w:val="28"/>
          <w:szCs w:val="28"/>
        </w:rPr>
        <w:t>Самостоятельная деятельность</w:t>
      </w:r>
      <w:r w:rsidRPr="0014193F">
        <w:rPr>
          <w:rFonts w:ascii="Times New Roman" w:hAnsi="Times New Roman" w:cs="Times New Roman"/>
          <w:sz w:val="28"/>
          <w:szCs w:val="28"/>
        </w:rPr>
        <w:t xml:space="preserve"> –</w:t>
      </w:r>
      <w:r w:rsidRPr="0014193F">
        <w:rPr>
          <w:rFonts w:ascii="Times New Roman" w:eastAsia="Times New Roman" w:hAnsi="Times New Roman" w:cs="Times New Roman"/>
          <w:sz w:val="28"/>
          <w:szCs w:val="28"/>
        </w:rPr>
        <w:t xml:space="preserve"> Игры со скакалками.</w:t>
      </w:r>
    </w:p>
    <w:p w:rsidR="003F3436" w:rsidRPr="0014193F" w:rsidRDefault="003F3436" w:rsidP="003F343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93F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14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193F">
        <w:rPr>
          <w:rFonts w:ascii="Times New Roman" w:eastAsia="Times New Roman" w:hAnsi="Times New Roman" w:cs="Times New Roman"/>
          <w:sz w:val="28"/>
          <w:szCs w:val="28"/>
        </w:rPr>
        <w:t>упражнять в прыжках.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Выносное оборудование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термометр, мячи, скакалки, песочные наборы, куклы, мелки, обручи, флажки, городки, машины, вертушки, вожжи, рули, султанчики.</w:t>
      </w: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Pr="0024079E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  <w:r w:rsidRPr="0024079E">
        <w:rPr>
          <w:sz w:val="40"/>
          <w:szCs w:val="28"/>
        </w:rPr>
        <w:t>Прогулка №5</w:t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 w:rsidRPr="0024079E">
        <w:rPr>
          <w:color w:val="C00000"/>
          <w:sz w:val="40"/>
          <w:szCs w:val="28"/>
        </w:rPr>
        <w:t>лето</w:t>
      </w:r>
    </w:p>
    <w:p w:rsidR="003F3436" w:rsidRPr="0024079E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36"/>
          <w:szCs w:val="28"/>
        </w:rPr>
      </w:pPr>
      <w:r w:rsidRPr="0024079E">
        <w:rPr>
          <w:sz w:val="36"/>
          <w:szCs w:val="28"/>
        </w:rPr>
        <w:t>«Наблюдение за почвой и песком»</w:t>
      </w:r>
    </w:p>
    <w:p w:rsidR="003F3436" w:rsidRPr="00765469" w:rsidRDefault="003F3436" w:rsidP="003F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46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— вспомнить свойства песка и почвы, их сходства и отличия.</w:t>
      </w:r>
    </w:p>
    <w:p w:rsidR="003F3436" w:rsidRDefault="003F3436" w:rsidP="003F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469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Наблюдение: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Уточнить и закрепить знания о свойствах песка. Научить определять эти свойства по внешнему виду (по цвету), проверить с помощью осязания. Спросить, живут ли в песке и в почве насекомые, растут ли растения. Провести опыт: посадить семя в почву и в песок. Через некоторое время проверить, где есть всходы.</w:t>
      </w:r>
    </w:p>
    <w:p w:rsidR="003F3436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3436" w:rsidRPr="00101313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13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Трудовая деятельность</w:t>
      </w:r>
    </w:p>
    <w:p w:rsidR="003F3436" w:rsidRPr="00101313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Расчистка клумбы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сорняков</w:t>
      </w:r>
      <w:r w:rsidRPr="001013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3436" w:rsidRPr="00101313" w:rsidRDefault="003F3436" w:rsidP="003F3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31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воспитывать положительное отношение к труду.</w:t>
      </w:r>
    </w:p>
    <w:p w:rsidR="003F3436" w:rsidRDefault="003F3436" w:rsidP="003F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3436" w:rsidRDefault="003F3436" w:rsidP="003F3436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Подвижная</w:t>
      </w:r>
      <w:r w:rsidRPr="0076546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игр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</w:p>
    <w:p w:rsidR="003F3436" w:rsidRPr="00101313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01313">
        <w:rPr>
          <w:rFonts w:ascii="Times New Roman" w:hAnsi="Times New Roman" w:cs="Times New Roman"/>
          <w:b/>
          <w:sz w:val="28"/>
          <w:szCs w:val="28"/>
        </w:rPr>
        <w:t>«Коршун и наседка»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(карточка №12)</w:t>
      </w:r>
    </w:p>
    <w:p w:rsidR="003F3436" w:rsidRPr="00101313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101313">
        <w:rPr>
          <w:rFonts w:ascii="Times New Roman" w:hAnsi="Times New Roman" w:cs="Times New Roman"/>
          <w:bCs/>
          <w:sz w:val="28"/>
          <w:szCs w:val="28"/>
        </w:rPr>
        <w:t>Цель: 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01313">
        <w:rPr>
          <w:rFonts w:ascii="Times New Roman" w:hAnsi="Times New Roman" w:cs="Times New Roman"/>
          <w:sz w:val="28"/>
          <w:szCs w:val="28"/>
        </w:rPr>
        <w:t>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</w:t>
      </w:r>
    </w:p>
    <w:p w:rsidR="003F3436" w:rsidRPr="00101313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01313">
        <w:rPr>
          <w:rFonts w:ascii="Times New Roman" w:hAnsi="Times New Roman" w:cs="Times New Roman"/>
          <w:b/>
          <w:bCs/>
          <w:iCs/>
          <w:sz w:val="28"/>
          <w:szCs w:val="28"/>
        </w:rPr>
        <w:t>«Перелет птиц» (карточка №21)</w:t>
      </w:r>
    </w:p>
    <w:p w:rsidR="003F3436" w:rsidRPr="00101313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101313">
        <w:rPr>
          <w:rFonts w:ascii="Times New Roman" w:hAnsi="Times New Roman" w:cs="Times New Roman"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101313">
        <w:rPr>
          <w:rFonts w:ascii="Times New Roman" w:hAnsi="Times New Roman" w:cs="Times New Roman"/>
          <w:sz w:val="28"/>
          <w:szCs w:val="28"/>
        </w:rPr>
        <w:t>акреплять умение детей лазать по гимнастической стенке, не пропуская реек.</w:t>
      </w:r>
    </w:p>
    <w:p w:rsidR="003F3436" w:rsidRDefault="003F3436" w:rsidP="003F3436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3F3436" w:rsidRDefault="003F3436" w:rsidP="003F3436">
      <w:pPr>
        <w:pStyle w:val="c2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Индивидуальная работа</w:t>
      </w:r>
    </w:p>
    <w:p w:rsidR="003F3436" w:rsidRDefault="003F3436" w:rsidP="003F343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Игровые упражнения со скакалкой.</w:t>
      </w:r>
    </w:p>
    <w:p w:rsidR="003F3436" w:rsidRDefault="003F3436" w:rsidP="003F343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765469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Цель</w:t>
      </w:r>
      <w:r w:rsidRPr="005539C5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5539C5">
        <w:rPr>
          <w:color w:val="000000"/>
          <w:sz w:val="28"/>
          <w:szCs w:val="28"/>
        </w:rPr>
        <w:t> закреплять умение прыгать через скакалку, вращая ее вперед, назад.</w:t>
      </w:r>
      <w:r w:rsidRPr="00204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3436" w:rsidRDefault="003F3436" w:rsidP="003F343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3F3436" w:rsidRPr="0014193F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14193F">
        <w:rPr>
          <w:rFonts w:ascii="Times New Roman" w:hAnsi="Times New Roman" w:cs="Times New Roman"/>
          <w:b/>
          <w:sz w:val="28"/>
          <w:szCs w:val="28"/>
        </w:rPr>
        <w:t>Самостоятельная деятельность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14193F">
        <w:rPr>
          <w:rFonts w:ascii="Times New Roman" w:hAnsi="Times New Roman" w:cs="Times New Roman"/>
          <w:sz w:val="28"/>
          <w:szCs w:val="28"/>
        </w:rPr>
        <w:t>гры с использованием оборудования на участке.</w:t>
      </w:r>
    </w:p>
    <w:p w:rsidR="003F3436" w:rsidRDefault="003F3436" w:rsidP="003F343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14193F">
        <w:rPr>
          <w:rFonts w:ascii="Times New Roman" w:hAnsi="Times New Roman" w:cs="Times New Roman"/>
          <w:sz w:val="28"/>
          <w:szCs w:val="28"/>
        </w:rPr>
        <w:t>Цель:</w:t>
      </w:r>
      <w:r w:rsidRPr="001419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93F">
        <w:rPr>
          <w:rFonts w:ascii="Times New Roman" w:hAnsi="Times New Roman" w:cs="Times New Roman"/>
          <w:sz w:val="28"/>
          <w:szCs w:val="28"/>
        </w:rPr>
        <w:t>развивать фантазию и воображение.</w:t>
      </w:r>
    </w:p>
    <w:p w:rsidR="003F3436" w:rsidRPr="005539C5" w:rsidRDefault="003F3436" w:rsidP="003F343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3436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Выносное оборудование</w:t>
      </w:r>
      <w:r w:rsidRPr="00D67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термометр, мячи, скакалки, песочные наборы, куклы, мелки, обручи, флажки, городки, машины, вертушки, вожжи, рули, султанчики.</w:t>
      </w: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jc w:val="center"/>
        <w:rPr>
          <w:color w:val="39306F"/>
          <w:sz w:val="28"/>
          <w:szCs w:val="28"/>
        </w:rPr>
      </w:pPr>
      <w:r>
        <w:rPr>
          <w:color w:val="39306F"/>
          <w:sz w:val="28"/>
          <w:szCs w:val="28"/>
        </w:rPr>
        <w:t xml:space="preserve"> </w:t>
      </w: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</w:p>
    <w:p w:rsidR="003F3436" w:rsidRPr="00D6702F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40"/>
          <w:szCs w:val="28"/>
        </w:rPr>
      </w:pPr>
      <w:r w:rsidRPr="00D6702F">
        <w:rPr>
          <w:sz w:val="40"/>
          <w:szCs w:val="28"/>
        </w:rPr>
        <w:lastRenderedPageBreak/>
        <w:t>Прогулка №6</w:t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 w:rsidRPr="00D6702F">
        <w:rPr>
          <w:color w:val="C00000"/>
          <w:sz w:val="40"/>
          <w:szCs w:val="28"/>
        </w:rPr>
        <w:t>лето</w:t>
      </w:r>
    </w:p>
    <w:p w:rsidR="003F3436" w:rsidRPr="00D6702F" w:rsidRDefault="003F3436" w:rsidP="003F3436">
      <w:pPr>
        <w:pStyle w:val="3"/>
        <w:shd w:val="clear" w:color="auto" w:fill="FFFFFF"/>
        <w:spacing w:before="150" w:beforeAutospacing="0" w:after="30" w:afterAutospacing="0"/>
        <w:rPr>
          <w:sz w:val="36"/>
          <w:szCs w:val="28"/>
        </w:rPr>
      </w:pPr>
      <w:r w:rsidRPr="00D6702F">
        <w:rPr>
          <w:sz w:val="36"/>
          <w:szCs w:val="28"/>
        </w:rPr>
        <w:t>«Наблюдение за насекомыми»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702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Цели:</w:t>
      </w:r>
      <w:r w:rsidRPr="005539C5">
        <w:rPr>
          <w:color w:val="000000"/>
          <w:sz w:val="28"/>
          <w:szCs w:val="28"/>
        </w:rPr>
        <w:t xml:space="preserve"> продолжать расширять знания и предста</w:t>
      </w:r>
      <w:r>
        <w:rPr>
          <w:color w:val="000000"/>
          <w:sz w:val="28"/>
          <w:szCs w:val="28"/>
        </w:rPr>
        <w:t>вления об особенностях внешнего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вида мухи, ее жизненных проявлениях;</w:t>
      </w:r>
      <w:r>
        <w:rPr>
          <w:color w:val="000000"/>
          <w:sz w:val="28"/>
          <w:szCs w:val="28"/>
        </w:rPr>
        <w:t xml:space="preserve"> формировать реалистические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представления о природе.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Почему мух называют вредными насекомыми?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>Какой вред приносят мухи? (Разносят микробы.)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Как размножаются мухи? (Откладывают яйца.)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Где мухи откладывают свои яйца? (</w:t>
      </w:r>
      <w:proofErr w:type="gramStart"/>
      <w:r w:rsidRPr="005539C5">
        <w:rPr>
          <w:color w:val="000000"/>
          <w:sz w:val="28"/>
          <w:szCs w:val="28"/>
        </w:rPr>
        <w:t>В</w:t>
      </w:r>
      <w:proofErr w:type="gramEnd"/>
      <w:r w:rsidRPr="005539C5">
        <w:rPr>
          <w:color w:val="000000"/>
          <w:sz w:val="28"/>
          <w:szCs w:val="28"/>
        </w:rPr>
        <w:t xml:space="preserve"> навозе, мусоре.)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Какие враги есть у мух? (Пауки, стрекозы.)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Есть ли нос у мухи? (У насекомых нет носа, ч</w:t>
      </w:r>
      <w:r>
        <w:rPr>
          <w:color w:val="000000"/>
          <w:sz w:val="28"/>
          <w:szCs w:val="28"/>
        </w:rPr>
        <w:t>тобы нюхать, они могут осязать,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обонять и чувствовать вкус благодаря своим ла</w:t>
      </w:r>
      <w:r>
        <w:rPr>
          <w:color w:val="000000"/>
          <w:sz w:val="28"/>
          <w:szCs w:val="28"/>
        </w:rPr>
        <w:t>пкам, усикам. Усики — важнейший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орган чувств. Они воспринимают температуру, влажность и запахи.)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Чем кушают мухи? (Хоботком.)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Сколько глаз у мухи? (Два вида глаз — прос</w:t>
      </w:r>
      <w:r>
        <w:rPr>
          <w:color w:val="000000"/>
          <w:sz w:val="28"/>
          <w:szCs w:val="28"/>
        </w:rPr>
        <w:t>тые и сложные: они могут видеть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одновременно впереди, сзади и внизу.)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39C5">
        <w:rPr>
          <w:color w:val="000000"/>
          <w:sz w:val="28"/>
          <w:szCs w:val="28"/>
        </w:rPr>
        <w:t xml:space="preserve"> Где и как муха проводит зиму?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Исследовательская деятельность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Наблюдать за полетом мух (длина перелета).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 xml:space="preserve">Найти участок большого скопления мух (почему на данном участке большое 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скопление мух и как с этим бороться).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Трудовая деятельность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Обрезка кустарников, вынос веток в компостную яму.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5469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Цель</w:t>
      </w:r>
      <w:r w:rsidRPr="005539C5">
        <w:rPr>
          <w:rStyle w:val="a4"/>
          <w:color w:val="000000"/>
          <w:sz w:val="28"/>
          <w:szCs w:val="28"/>
          <w:bdr w:val="none" w:sz="0" w:space="0" w:color="auto" w:frame="1"/>
        </w:rPr>
        <w:t>: </w:t>
      </w:r>
      <w:r w:rsidRPr="005539C5">
        <w:rPr>
          <w:color w:val="000000"/>
          <w:sz w:val="28"/>
          <w:szCs w:val="28"/>
        </w:rPr>
        <w:t>формировать желание трудиться сообща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Подвижная игра</w:t>
      </w:r>
    </w:p>
    <w:p w:rsidR="003F3436" w:rsidRPr="00BC5F67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C5F67">
        <w:rPr>
          <w:rFonts w:ascii="Times New Roman" w:hAnsi="Times New Roman" w:cs="Times New Roman"/>
          <w:b/>
          <w:sz w:val="28"/>
          <w:szCs w:val="28"/>
        </w:rPr>
        <w:t>«Кого назвали, тот ловит мяч» (карточка №16)</w:t>
      </w:r>
    </w:p>
    <w:p w:rsidR="003F3436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C44BC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44BCB">
        <w:rPr>
          <w:rFonts w:ascii="Times New Roman" w:hAnsi="Times New Roman" w:cs="Times New Roman"/>
          <w:sz w:val="28"/>
          <w:szCs w:val="28"/>
        </w:rPr>
        <w:t xml:space="preserve">чить детей ловить мяч, подброшенный вверх двумя руками, не прижимая к груди, бросать вверх, называя имя ребёнка. </w:t>
      </w:r>
    </w:p>
    <w:p w:rsidR="003F3436" w:rsidRPr="00BC5F67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C5F67">
        <w:rPr>
          <w:rFonts w:ascii="Times New Roman" w:hAnsi="Times New Roman" w:cs="Times New Roman"/>
          <w:b/>
          <w:sz w:val="28"/>
          <w:szCs w:val="28"/>
        </w:rPr>
        <w:t>«Жмурки» (карточка №7)</w:t>
      </w:r>
    </w:p>
    <w:p w:rsidR="003F3436" w:rsidRPr="00C44BCB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C44BCB">
        <w:rPr>
          <w:rFonts w:ascii="Times New Roman" w:hAnsi="Times New Roman" w:cs="Times New Roman"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BCB">
        <w:rPr>
          <w:rFonts w:ascii="Times New Roman" w:hAnsi="Times New Roman" w:cs="Times New Roman"/>
          <w:sz w:val="28"/>
          <w:szCs w:val="28"/>
        </w:rPr>
        <w:t>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</w:r>
    </w:p>
    <w:p w:rsidR="003F3436" w:rsidRPr="00765469" w:rsidRDefault="003F3436" w:rsidP="003F34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rStyle w:val="a5"/>
          <w:color w:val="000000"/>
          <w:sz w:val="28"/>
          <w:szCs w:val="28"/>
          <w:bdr w:val="none" w:sz="0" w:space="0" w:color="auto" w:frame="1"/>
        </w:rPr>
        <w:t>Индивидуальная работа</w:t>
      </w:r>
    </w:p>
    <w:p w:rsidR="003F3436" w:rsidRPr="005539C5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9C5">
        <w:rPr>
          <w:color w:val="000000"/>
          <w:sz w:val="28"/>
          <w:szCs w:val="28"/>
        </w:rPr>
        <w:t>Развитие движений.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5469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Цель</w:t>
      </w:r>
      <w:r w:rsidRPr="005539C5">
        <w:rPr>
          <w:rStyle w:val="a4"/>
          <w:color w:val="000000"/>
          <w:sz w:val="28"/>
          <w:szCs w:val="28"/>
          <w:bdr w:val="none" w:sz="0" w:space="0" w:color="auto" w:frame="1"/>
        </w:rPr>
        <w:t>: </w:t>
      </w:r>
      <w:r w:rsidRPr="005539C5">
        <w:rPr>
          <w:color w:val="000000"/>
          <w:sz w:val="28"/>
          <w:szCs w:val="28"/>
        </w:rPr>
        <w:t>совершенствовать приемы игры с мячом у стенки.</w:t>
      </w:r>
    </w:p>
    <w:p w:rsidR="003F3436" w:rsidRDefault="003F3436" w:rsidP="003F343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F3436" w:rsidRPr="0014193F" w:rsidRDefault="003F3436" w:rsidP="003F3436">
      <w:pPr>
        <w:pStyle w:val="a6"/>
        <w:rPr>
          <w:rFonts w:ascii="Times New Roman" w:hAnsi="Times New Roman" w:cs="Times New Roman"/>
          <w:sz w:val="28"/>
          <w:szCs w:val="28"/>
        </w:rPr>
      </w:pPr>
      <w:r w:rsidRPr="0014193F">
        <w:rPr>
          <w:rFonts w:ascii="Times New Roman" w:hAnsi="Times New Roman" w:cs="Times New Roman"/>
          <w:b/>
          <w:sz w:val="28"/>
          <w:szCs w:val="28"/>
        </w:rPr>
        <w:t xml:space="preserve">Самостоятельная деятельность </w:t>
      </w:r>
      <w:r w:rsidRPr="0014193F">
        <w:rPr>
          <w:rFonts w:ascii="Times New Roman" w:hAnsi="Times New Roman" w:cs="Times New Roman"/>
          <w:sz w:val="28"/>
          <w:szCs w:val="28"/>
        </w:rPr>
        <w:t xml:space="preserve">– игры с выносными игрушками. </w:t>
      </w:r>
    </w:p>
    <w:p w:rsidR="003F3436" w:rsidRPr="0014193F" w:rsidRDefault="003F3436" w:rsidP="003F343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93F">
        <w:rPr>
          <w:rFonts w:ascii="Times New Roman" w:hAnsi="Times New Roman" w:cs="Times New Roman"/>
          <w:sz w:val="28"/>
          <w:szCs w:val="28"/>
        </w:rPr>
        <w:t>Цель</w:t>
      </w:r>
      <w:r w:rsidRPr="0014193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4193F">
        <w:rPr>
          <w:rFonts w:ascii="Times New Roman" w:hAnsi="Times New Roman" w:cs="Times New Roman"/>
          <w:sz w:val="28"/>
          <w:szCs w:val="28"/>
        </w:rPr>
        <w:t>учить уступать друг другу.</w:t>
      </w:r>
    </w:p>
    <w:p w:rsidR="003F3436" w:rsidRDefault="003F3436" w:rsidP="003F34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3436" w:rsidRPr="005539C5" w:rsidRDefault="003F3436" w:rsidP="00F76D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Выносное оборудование</w:t>
      </w:r>
      <w:r>
        <w:rPr>
          <w:sz w:val="28"/>
          <w:szCs w:val="28"/>
        </w:rPr>
        <w:t>:</w:t>
      </w:r>
      <w:r w:rsidRPr="00D670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термометр, мячи, скакалки, песочные наборы, куклы, мелки, обручи, флажки, городки, машины, вертушки, вожжи, рули, султанчики.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DC2779" w:rsidRDefault="00DC2779"/>
    <w:sectPr w:rsidR="00DC2779" w:rsidSect="00FA0748">
      <w:type w:val="continuous"/>
      <w:pgSz w:w="11906" w:h="16838"/>
      <w:pgMar w:top="720" w:right="720" w:bottom="720" w:left="720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ED"/>
    <w:rsid w:val="001C32ED"/>
    <w:rsid w:val="003F3436"/>
    <w:rsid w:val="00DC2779"/>
    <w:rsid w:val="00F76DE7"/>
    <w:rsid w:val="00F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3485"/>
  <w15:chartTrackingRefBased/>
  <w15:docId w15:val="{8670D7BB-4B30-4FCF-BBB6-4545951E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3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F3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34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3F3436"/>
  </w:style>
  <w:style w:type="paragraph" w:styleId="a3">
    <w:name w:val="Normal (Web)"/>
    <w:basedOn w:val="a"/>
    <w:uiPriority w:val="99"/>
    <w:unhideWhenUsed/>
    <w:rsid w:val="003F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F3436"/>
    <w:rPr>
      <w:i/>
      <w:iCs/>
    </w:rPr>
  </w:style>
  <w:style w:type="character" w:styleId="a5">
    <w:name w:val="Strong"/>
    <w:basedOn w:val="a0"/>
    <w:uiPriority w:val="22"/>
    <w:qFormat/>
    <w:rsid w:val="003F3436"/>
    <w:rPr>
      <w:b/>
      <w:bCs/>
    </w:rPr>
  </w:style>
  <w:style w:type="paragraph" w:styleId="a6">
    <w:name w:val="No Spacing"/>
    <w:uiPriority w:val="1"/>
    <w:qFormat/>
    <w:rsid w:val="003F3436"/>
    <w:pPr>
      <w:spacing w:after="0" w:line="240" w:lineRule="auto"/>
    </w:pPr>
    <w:rPr>
      <w:rFonts w:eastAsiaTheme="minorEastAsia"/>
      <w:lang w:eastAsia="ru-RU"/>
    </w:rPr>
  </w:style>
  <w:style w:type="paragraph" w:customStyle="1" w:styleId="c2">
    <w:name w:val="c2"/>
    <w:basedOn w:val="a"/>
    <w:rsid w:val="003F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2018-03-15T01:41:00Z</dcterms:created>
  <dcterms:modified xsi:type="dcterms:W3CDTF">2018-03-15T02:01:00Z</dcterms:modified>
</cp:coreProperties>
</file>