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B6" w:rsidRDefault="00136DB6" w:rsidP="00136DB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</w:pPr>
      <w:r w:rsidRPr="00B35222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«Обучение дошкольников правилам дорожного движения»</w:t>
      </w:r>
    </w:p>
    <w:p w:rsidR="00136DB6" w:rsidRPr="00B35222" w:rsidRDefault="00136DB6" w:rsidP="00136DB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</w:p>
    <w:p w:rsidR="00136DB6" w:rsidRPr="00136DB6" w:rsidRDefault="00136DB6" w:rsidP="00136DB6">
      <w:pPr>
        <w:shd w:val="clear" w:color="auto" w:fill="F5F5F5"/>
        <w:spacing w:after="0" w:line="240" w:lineRule="auto"/>
        <w:ind w:left="-567"/>
        <w:jc w:val="both"/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</w:pPr>
      <w:r w:rsidRPr="00136DB6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Самое </w:t>
      </w:r>
      <w:r w:rsidRPr="00136DB6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ценное,</w:t>
      </w:r>
      <w:r w:rsidRPr="00136DB6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</w:p>
    <w:p w:rsidR="00136DB6" w:rsidRPr="00136DB6" w:rsidRDefault="00136DB6" w:rsidP="00136DB6">
      <w:pPr>
        <w:shd w:val="clear" w:color="auto" w:fill="F5F5F5"/>
        <w:spacing w:after="0" w:line="240" w:lineRule="auto"/>
        <w:ind w:left="-567"/>
        <w:jc w:val="both"/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</w:pPr>
      <w:r w:rsidRPr="00136DB6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Проблема детского </w:t>
      </w:r>
      <w:proofErr w:type="spellStart"/>
      <w:r w:rsidRPr="00136DB6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дорожно</w:t>
      </w:r>
      <w:proofErr w:type="spellEnd"/>
      <w:r w:rsidRPr="00136DB6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– транспортного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136DB6" w:rsidRPr="00136DB6" w:rsidRDefault="00136DB6" w:rsidP="00136DB6">
      <w:pPr>
        <w:shd w:val="clear" w:color="auto" w:fill="F5F5F5"/>
        <w:spacing w:after="0" w:line="240" w:lineRule="auto"/>
        <w:ind w:left="-567"/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</w:pPr>
      <w:r w:rsidRPr="00136DB6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Во время автомобильных аварий на нашей планете через каждые 2,5 минуты погибает 1 человек.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  <w:r w:rsidRPr="00136DB6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  <w:r w:rsidRPr="00136DB6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 ДД, через активное участие самих детей во всех видах деятельности. Это задача педагогов.</w:t>
      </w:r>
      <w:r w:rsidRPr="00136DB6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  <w:t>Но огромную роль в воспитании и образовании детей играют родители, а особенно, их личный пример!</w:t>
      </w:r>
    </w:p>
    <w:p w:rsidR="00136DB6" w:rsidRPr="00136DB6" w:rsidRDefault="00136DB6" w:rsidP="00136DB6">
      <w:pPr>
        <w:shd w:val="clear" w:color="auto" w:fill="F5F5F5"/>
        <w:tabs>
          <w:tab w:val="left" w:pos="8226"/>
        </w:tabs>
        <w:spacing w:after="0" w:line="240" w:lineRule="auto"/>
        <w:ind w:left="-567"/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</w:pPr>
      <w:r w:rsidRPr="00136DB6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Только совместными усилиями можно добиться хороших результатов.</w:t>
      </w:r>
      <w:r w:rsidRPr="00136DB6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ab/>
      </w:r>
    </w:p>
    <w:p w:rsidR="00136DB6" w:rsidRPr="00136DB6" w:rsidRDefault="00136DB6" w:rsidP="00136DB6">
      <w:pPr>
        <w:shd w:val="clear" w:color="auto" w:fill="F5F5F5"/>
        <w:spacing w:after="0" w:line="240" w:lineRule="auto"/>
        <w:ind w:left="-567"/>
        <w:jc w:val="both"/>
        <w:rPr>
          <w:rFonts w:ascii="Arial" w:eastAsia="Times New Roman" w:hAnsi="Arial" w:cs="Arial"/>
          <w:color w:val="4F81BD" w:themeColor="accent1"/>
          <w:sz w:val="21"/>
          <w:szCs w:val="21"/>
          <w:lang w:eastAsia="ru-RU"/>
        </w:rPr>
      </w:pPr>
    </w:p>
    <w:p w:rsidR="00136DB6" w:rsidRPr="00D77784" w:rsidRDefault="00136DB6" w:rsidP="00136D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6DB6" w:rsidRPr="00B35222" w:rsidRDefault="00136DB6" w:rsidP="00136DB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B3522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ПАМЯТКА ДЛЯ РОДИТЕЛЕЙ:</w:t>
      </w:r>
      <w:bookmarkStart w:id="0" w:name="_GoBack"/>
      <w:bookmarkEnd w:id="0"/>
    </w:p>
    <w:p w:rsidR="00136DB6" w:rsidRPr="00D77784" w:rsidRDefault="00136DB6" w:rsidP="00136DB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6DB6" w:rsidRPr="00136DB6" w:rsidRDefault="00136DB6" w:rsidP="00136DB6">
      <w:pPr>
        <w:shd w:val="clear" w:color="auto" w:fill="F5F5F5"/>
        <w:spacing w:after="0" w:line="240" w:lineRule="auto"/>
        <w:ind w:left="-567"/>
        <w:rPr>
          <w:rFonts w:ascii="Arial" w:eastAsia="Times New Roman" w:hAnsi="Arial" w:cs="Arial"/>
          <w:color w:val="6600FF"/>
          <w:sz w:val="21"/>
          <w:szCs w:val="21"/>
          <w:lang w:eastAsia="ru-RU"/>
        </w:rPr>
      </w:pPr>
      <w:proofErr w:type="gramStart"/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1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.Никогда в присутствии ребёнка не нарушайте ПРАВИЛА ДОРОЖНОГО ДВИЖЕНИЯ.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2.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Напоминайте основные правила дорожного движения своим детям каждый день.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3.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Учите ребёнка ориентироваться на дороге, быть осторожным и внимательным, никогда не перебегать дорогу перед идущим транспортом.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4.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Учите дошкольника переходить проезжую часть только по пешеходному переходу и только шагом.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5.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Не позволяйте ребёнку играть на дороге или вблизи проезжей</w:t>
      </w:r>
      <w:proofErr w:type="gramEnd"/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 xml:space="preserve"> </w:t>
      </w:r>
      <w:proofErr w:type="gramStart"/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части.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6.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Не оставляйте ребёнка одного на дороге, остановке, около транспортных средств.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7.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Учите ребёнка правильному выходу из автомобиля: за взрослым, на тротуар.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8.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Пристёгивая ребёнка ремнём безопасности, объясняйте для чего это нужно.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9.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Пешеходом быть – наука!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10.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Улица требует к себе уважения и внимания.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11.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Катание детей на велосипеде, самокате, коньках, санках – только под наблюдением 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  <w:t>взрослых.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12.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Если вы</w:t>
      </w:r>
      <w:proofErr w:type="gramEnd"/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 xml:space="preserve"> видите ситуацию, в которой другие люди нарушают правила дорожного движения – остановите их!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lastRenderedPageBreak/>
        <w:t>13.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Учите детей наблюдательности за транспортом на улице!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14.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На остановке крепко держите ребёнка за руку, чтобы он не выбежал на проезжую часть.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15.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 </w:t>
      </w:r>
      <w:proofErr w:type="gramStart"/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Из автомобиля или машины выходите первыми.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16.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Объясняйте детям, что пешеходам разрешается ходить только по тротуару.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17.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Родители должны знать порядок и правила перевозки детей в машинах, автомобилях, на санках, велосипедах, в колясках в разное время года и при различной погоде.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18.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Родители должны хорошо знать место расположения детского сада и чётко ориентироваться в обстановке.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19.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Подход к детскому дошкольному</w:t>
      </w:r>
      <w:proofErr w:type="gramEnd"/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 xml:space="preserve"> учреждению выбирать с безопасной стороны.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20.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Дома и по дорог</w:t>
      </w:r>
      <w:proofErr w:type="gramStart"/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е(</w:t>
      </w:r>
      <w:proofErr w:type="gramEnd"/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 xml:space="preserve"> куда бы не шли ) должны проводить беседы с детьми по правилам ДД.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br/>
      </w:r>
      <w:r w:rsidRPr="00136DB6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21.</w:t>
      </w:r>
      <w:r w:rsidRPr="00136DB6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Читать детям литературу, загадывать загадки, прорисовывать ситуации с транспортом, рассматривать картинки и иллюстрации.</w:t>
      </w:r>
    </w:p>
    <w:p w:rsidR="00136DB6" w:rsidRPr="00136DB6" w:rsidRDefault="00136DB6" w:rsidP="00136D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00FF"/>
          <w:sz w:val="21"/>
          <w:szCs w:val="21"/>
          <w:lang w:eastAsia="ru-RU"/>
        </w:rPr>
      </w:pPr>
    </w:p>
    <w:p w:rsidR="00423789" w:rsidRPr="00136DB6" w:rsidRDefault="00423789">
      <w:pPr>
        <w:rPr>
          <w:color w:val="6600FF"/>
        </w:rPr>
      </w:pPr>
    </w:p>
    <w:sectPr w:rsidR="00423789" w:rsidRPr="0013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FC"/>
    <w:rsid w:val="00136DB6"/>
    <w:rsid w:val="00423789"/>
    <w:rsid w:val="0078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2</cp:revision>
  <dcterms:created xsi:type="dcterms:W3CDTF">2021-10-19T12:26:00Z</dcterms:created>
  <dcterms:modified xsi:type="dcterms:W3CDTF">2021-10-19T12:31:00Z</dcterms:modified>
</cp:coreProperties>
</file>