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C1" w:rsidRPr="00645803" w:rsidRDefault="00553FC1" w:rsidP="00645803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645803">
        <w:rPr>
          <w:rFonts w:ascii="Times New Roman" w:hAnsi="Times New Roman" w:cs="Times New Roman"/>
          <w:b/>
          <w:color w:val="002060"/>
          <w:sz w:val="40"/>
          <w:szCs w:val="40"/>
        </w:rPr>
        <w:t>Как  предупредить авитаминоз  у  детей</w:t>
      </w:r>
    </w:p>
    <w:p w:rsidR="00553FC1" w:rsidRPr="00645803" w:rsidRDefault="00553FC1" w:rsidP="00645803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645803">
        <w:rPr>
          <w:rFonts w:ascii="Times New Roman" w:hAnsi="Times New Roman" w:cs="Times New Roman"/>
          <w:b/>
          <w:color w:val="002060"/>
          <w:sz w:val="40"/>
          <w:szCs w:val="40"/>
        </w:rPr>
        <w:t>в  весенний  период?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вашего крохи может обернуться авитаминоз.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Врачи советуют родителям немедленно бить тревогу в том случае, если они обнаружат у ребенка такие проблемы, как:</w:t>
      </w:r>
    </w:p>
    <w:p w:rsidR="00553FC1" w:rsidRPr="00645803" w:rsidRDefault="00553FC1" w:rsidP="006458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 xml:space="preserve">Повышенная утомляемость ребенка. Внимательные родители обязательно заметят, </w:t>
      </w:r>
    </w:p>
    <w:p w:rsidR="00553FC1" w:rsidRPr="00645803" w:rsidRDefault="00553FC1" w:rsidP="00645803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>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553FC1" w:rsidRPr="00645803" w:rsidRDefault="00553FC1" w:rsidP="006458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 xml:space="preserve">Нарушения сна. Авитаминоз может дать о себе знать нарушениями сна. У одних </w:t>
      </w:r>
    </w:p>
    <w:p w:rsidR="00553FC1" w:rsidRPr="00645803" w:rsidRDefault="00553FC1" w:rsidP="00645803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>детей может наблюдаться повышенная сонливость, у других – бессонница.</w:t>
      </w:r>
    </w:p>
    <w:p w:rsidR="00553FC1" w:rsidRPr="00645803" w:rsidRDefault="00553FC1" w:rsidP="006458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 xml:space="preserve">Проблемы с деснами. Еще одним весьма достоверным признаком авитаминоза </w:t>
      </w:r>
    </w:p>
    <w:p w:rsidR="00553FC1" w:rsidRPr="00645803" w:rsidRDefault="00553FC1" w:rsidP="00645803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>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</w:p>
    <w:p w:rsidR="00553FC1" w:rsidRPr="00645803" w:rsidRDefault="00553FC1" w:rsidP="006458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Простудные заболевания. В том случае, если ребенок начинает часто болеть </w:t>
      </w:r>
    </w:p>
    <w:p w:rsidR="00553FC1" w:rsidRPr="00645803" w:rsidRDefault="00553FC1" w:rsidP="00645803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>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</w:t>
      </w:r>
      <w:proofErr w:type="gramStart"/>
      <w:r w:rsidRPr="00645803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  <w:r w:rsidRPr="00645803">
        <w:rPr>
          <w:rFonts w:ascii="Times New Roman" w:hAnsi="Times New Roman" w:cs="Times New Roman"/>
          <w:i/>
          <w:sz w:val="28"/>
          <w:szCs w:val="28"/>
        </w:rPr>
        <w:t xml:space="preserve"> и приводит к снижению работы иммунной системы.</w:t>
      </w:r>
    </w:p>
    <w:p w:rsidR="00553FC1" w:rsidRPr="00645803" w:rsidRDefault="00553FC1" w:rsidP="006458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 xml:space="preserve">Некоторые другие заболевания. В том случае, если в организме ребенка не хватает </w:t>
      </w:r>
    </w:p>
    <w:p w:rsidR="00553FC1" w:rsidRPr="00645803" w:rsidRDefault="00553FC1" w:rsidP="00645803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>витаминов группы</w:t>
      </w:r>
      <w:proofErr w:type="gramStart"/>
      <w:r w:rsidRPr="00645803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Pr="00645803">
        <w:rPr>
          <w:rFonts w:ascii="Times New Roman" w:hAnsi="Times New Roman" w:cs="Times New Roman"/>
          <w:i/>
          <w:sz w:val="28"/>
          <w:szCs w:val="28"/>
        </w:rPr>
        <w:t>, возможно развитие заболеваний сердечно-сосудистой системы, поджелудочной железы, нервной системы, конъюнктивита. И точно установить причину, которая спровоцировала развитие этих заболеваний, практически невозможно. Поэтому гораздо разумнее стараться предотвратить авитаминоз, чем потом лечить его последствия.</w:t>
      </w:r>
    </w:p>
    <w:p w:rsidR="00553FC1" w:rsidRPr="00645803" w:rsidRDefault="00553FC1" w:rsidP="006458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 xml:space="preserve">Малый вес и рост ребенка. Конечно же, природные и наследственные факторы </w:t>
      </w:r>
    </w:p>
    <w:p w:rsidR="00553FC1" w:rsidRPr="00645803" w:rsidRDefault="00553FC1" w:rsidP="00645803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03">
        <w:rPr>
          <w:rFonts w:ascii="Times New Roman" w:hAnsi="Times New Roman" w:cs="Times New Roman"/>
          <w:i/>
          <w:sz w:val="28"/>
          <w:szCs w:val="28"/>
        </w:rPr>
        <w:t>играют огромную роль. Но в том случае, если ваш ребенок чрезмерно медленно набирает вес или растет, обязательно задумайтесь – а нет ли у крохи авитаминоза?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 Причем и про всю остальную семью забывать, также не стоит.</w:t>
      </w:r>
    </w:p>
    <w:p w:rsidR="00553FC1" w:rsidRPr="00645803" w:rsidRDefault="00553FC1" w:rsidP="00553FC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4580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Витаминно-минеральные комплексы.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 препаратов: «ведь жили же раньше люди без витаминов, и ничего! И такого слова, как авитаминоз, не было в арсенале медиков тех времен априори».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lastRenderedPageBreak/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553FC1" w:rsidRPr="00645803" w:rsidRDefault="00553FC1" w:rsidP="00553FC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4580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Правильный рацион питания.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Однако витаминно-минеральные комплексы – это не единственная панацея. Очень важно правильно сбалансировать рацион питания ребенка. Весной он должен быть обогащен продуктами, которые в большом количестве содержат витамины и микроэлементами, так необходимые малышу. Детские врачи-диетологи советуют обратить особо пристальное внимание на меню малыша.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Молочные продукты должны составлять не менее 40% всего рациона питания крохи.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Также необходимо следить за тем, чтобы в рационе питания малыша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553FC1" w:rsidRPr="00645803" w:rsidRDefault="00553FC1" w:rsidP="00553FC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4580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Кладовые природы.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 xml:space="preserve">Очень многие родители, опасаясь развития у ребенка 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</w:t>
      </w:r>
      <w:r w:rsidRPr="00645803">
        <w:rPr>
          <w:rFonts w:ascii="Times New Roman" w:hAnsi="Times New Roman" w:cs="Times New Roman"/>
          <w:sz w:val="28"/>
          <w:szCs w:val="28"/>
        </w:rPr>
        <w:lastRenderedPageBreak/>
        <w:t>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И вот тут самое-то время вспомнить о том, что нам может предложить природа. 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553FC1" w:rsidRPr="00645803" w:rsidRDefault="00553FC1" w:rsidP="00553FC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4580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Всевозможные сухофрукты.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Все сухофрукты очень богаты такими витаминами, как</w:t>
      </w:r>
      <w:proofErr w:type="gramStart"/>
      <w:r w:rsidRPr="0064580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45803">
        <w:rPr>
          <w:rFonts w:ascii="Times New Roman" w:hAnsi="Times New Roman" w:cs="Times New Roman"/>
          <w:sz w:val="28"/>
          <w:szCs w:val="28"/>
        </w:rPr>
        <w:t>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 заставить ребенка есть сухофрукты.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Кстати говоря, обратите особое внимание на сами сухофрукты. В продаже можно найти два вида сухофруктов – высушенные промышленным способом и в домашних условиях. Конечно же, вторые стоят гораздо дороже, но и витаминов в них намного больше. Поэтому постарайтесь покупать именно их, если, конечно же, позволяет ваш бюджет. Ведь здоровье ребенка – это явно не тот пункт, на котором стоит экономить семейный бюджет.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Ребенок может кушать сухофрукты просто так, но гораздо разумнее приготовить ему витаминную смесь. Готовится она следующим образом: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В том случае, если ребенок склонен к частым простудным заболеваниям, к получившейся витаминной смеси можно добавить 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:rsidR="00553FC1" w:rsidRPr="00645803" w:rsidRDefault="00553FC1" w:rsidP="00553FC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4580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Сырая свекла и морская капуста.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 xml:space="preserve">Практически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и заставить съесть маленького ребенка подобный салат </w:t>
      </w:r>
      <w:r w:rsidRPr="00645803">
        <w:rPr>
          <w:rFonts w:ascii="Times New Roman" w:hAnsi="Times New Roman" w:cs="Times New Roman"/>
          <w:sz w:val="28"/>
          <w:szCs w:val="28"/>
        </w:rPr>
        <w:lastRenderedPageBreak/>
        <w:t>может оказаться задачей сложной. Однако можно все же попробовать. Да и для взрослых детей этот вариант может оказаться оптимальным.</w:t>
      </w:r>
    </w:p>
    <w:p w:rsidR="00553FC1" w:rsidRPr="00645803" w:rsidRDefault="00553FC1" w:rsidP="00553FC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4580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Корень сельдерея.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Сельдерей – вообще незаменимый помощник 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 xml:space="preserve">Причем в ход можно пустить абсолютно все – корень сельдерея, пропущенный через мясорубку, сок сельдерея. Вы можете добавлять сельдерей </w:t>
      </w:r>
      <w:proofErr w:type="gramStart"/>
      <w:r w:rsidRPr="00645803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645803">
        <w:rPr>
          <w:rFonts w:ascii="Times New Roman" w:hAnsi="Times New Roman" w:cs="Times New Roman"/>
          <w:sz w:val="28"/>
          <w:szCs w:val="28"/>
        </w:rPr>
        <w:t xml:space="preserve"> и вторые блюда детского меню в неограниченных количествах. В данной ситуации опасаться переизбытка витаминов не стоит – все излишки покинут организм малыша без каких-либо негативных последствий.</w:t>
      </w:r>
    </w:p>
    <w:p w:rsidR="00553FC1" w:rsidRPr="00645803" w:rsidRDefault="00553FC1" w:rsidP="00553FC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4580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Шиповник.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Шиповник в народе называют «кладезю» витаминов неспроста – в нем содержатся такие витамины, как P, K, E, B2 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 w:rsidRPr="0064580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45803">
        <w:rPr>
          <w:rFonts w:ascii="Times New Roman" w:hAnsi="Times New Roman" w:cs="Times New Roman"/>
          <w:sz w:val="28"/>
          <w:szCs w:val="28"/>
        </w:rPr>
        <w:t xml:space="preserve"> – в 30 раз больше, чем в лимоне.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 xml:space="preserve"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</w:t>
      </w:r>
      <w:proofErr w:type="gramStart"/>
      <w:r w:rsidRPr="00645803">
        <w:rPr>
          <w:rFonts w:ascii="Times New Roman" w:hAnsi="Times New Roman" w:cs="Times New Roman"/>
          <w:sz w:val="28"/>
          <w:szCs w:val="28"/>
        </w:rPr>
        <w:t>шиповник</w:t>
      </w:r>
      <w:proofErr w:type="gramEnd"/>
      <w:r w:rsidRPr="00645803">
        <w:rPr>
          <w:rFonts w:ascii="Times New Roman" w:hAnsi="Times New Roman" w:cs="Times New Roman"/>
          <w:sz w:val="28"/>
          <w:szCs w:val="28"/>
        </w:rPr>
        <w:t xml:space="preserve"> как простой чай, то просто измельчите его и поместите в заварной чайник, словно обычную заварку.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 xml:space="preserve">В том случае, если отвар шиповника предназначен для детей </w:t>
      </w:r>
      <w:proofErr w:type="gramStart"/>
      <w:r w:rsidRPr="00645803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645803">
        <w:rPr>
          <w:rFonts w:ascii="Times New Roman" w:hAnsi="Times New Roman" w:cs="Times New Roman"/>
          <w:sz w:val="28"/>
          <w:szCs w:val="28"/>
        </w:rPr>
        <w:t xml:space="preserve"> возраста, сахар можно заменить медом. Разумеется, в том случае, если у ребенка нет аллергических реакций на мед. Готовый отвар оберните </w:t>
      </w:r>
      <w:r w:rsidRPr="00645803">
        <w:rPr>
          <w:rFonts w:ascii="Times New Roman" w:hAnsi="Times New Roman" w:cs="Times New Roman"/>
          <w:sz w:val="28"/>
          <w:szCs w:val="28"/>
        </w:rPr>
        <w:lastRenderedPageBreak/>
        <w:t>махровым полотенцем и оставьте настаиваться на несколько часов. После этого процедите отвар при помощи марлевой ткани.</w:t>
      </w:r>
    </w:p>
    <w:p w:rsidR="00553FC1" w:rsidRPr="00645803" w:rsidRDefault="00553FC1" w:rsidP="00553FC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bookmarkStart w:id="0" w:name="_GoBack"/>
      <w:r w:rsidRPr="0064580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Рябина.</w:t>
      </w:r>
    </w:p>
    <w:bookmarkEnd w:id="0"/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Также ни в коем случае нельзя забывать о такой полезной ягоде, как рябина. В принципе, сушеные плоды рябины можно найти в аптеках, но это не так уж просто. Поэтому о заготовке рябины стоит подумать еще зимой. Сушится она очень просто – достаточно разложить плоды рябины на ровную поверхность в сухом и темном месте. Примерно за неделю ягоды рябины высохнут.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В ягодах рябины содержится огромное количество каротина – больше чем в моркови. Да и витаминов группы</w:t>
      </w:r>
      <w:proofErr w:type="gramStart"/>
      <w:r w:rsidRPr="0064580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45803">
        <w:rPr>
          <w:rFonts w:ascii="Times New Roman" w:hAnsi="Times New Roman" w:cs="Times New Roman"/>
          <w:sz w:val="28"/>
          <w:szCs w:val="28"/>
        </w:rPr>
        <w:t xml:space="preserve"> там очень и очень много. Из рябины также готовятся как чаи, так и отвары. Рецепт приготовления точно такой же, как и отвара шиповника. Но обратите внимание – отвар рябины можно готовить только для детей старше семи лет. Кроме того, не стоит давать отвар рябины детям, страдающим от каких- либо заболеваний желудочно-кишечного тракта.</w:t>
      </w:r>
    </w:p>
    <w:p w:rsidR="00553FC1" w:rsidRPr="00645803" w:rsidRDefault="00553FC1" w:rsidP="00645803">
      <w:pPr>
        <w:jc w:val="both"/>
        <w:rPr>
          <w:rFonts w:ascii="Times New Roman" w:hAnsi="Times New Roman" w:cs="Times New Roman"/>
          <w:sz w:val="28"/>
          <w:szCs w:val="28"/>
        </w:rPr>
      </w:pPr>
      <w:r w:rsidRPr="00645803">
        <w:rPr>
          <w:rFonts w:ascii="Times New Roman" w:hAnsi="Times New Roman" w:cs="Times New Roman"/>
          <w:sz w:val="28"/>
          <w:szCs w:val="28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 Будьте здоровы и радуйтесь весне!</w:t>
      </w:r>
    </w:p>
    <w:sectPr w:rsidR="00553FC1" w:rsidRPr="00645803" w:rsidSect="0009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22565"/>
    <w:multiLevelType w:val="hybridMultilevel"/>
    <w:tmpl w:val="224E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FC1"/>
    <w:rsid w:val="0009650D"/>
    <w:rsid w:val="00553FC1"/>
    <w:rsid w:val="00645803"/>
    <w:rsid w:val="009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F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3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2015-03-02T18:34:00Z</cp:lastPrinted>
  <dcterms:created xsi:type="dcterms:W3CDTF">2015-03-02T18:19:00Z</dcterms:created>
  <dcterms:modified xsi:type="dcterms:W3CDTF">2021-03-21T12:34:00Z</dcterms:modified>
</cp:coreProperties>
</file>