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45" w:rsidRPr="00780B37" w:rsidRDefault="003B2445" w:rsidP="003B2445">
      <w:pPr>
        <w:spacing w:after="0" w:line="240" w:lineRule="auto"/>
        <w:rPr>
          <w:rFonts w:ascii="Times New Roman" w:hAnsi="Times New Roman" w:cs="Times New Roman"/>
        </w:rPr>
      </w:pPr>
    </w:p>
    <w:p w:rsidR="00D627F3" w:rsidRPr="00157AB8" w:rsidRDefault="00D627F3" w:rsidP="00D627F3">
      <w:pPr>
        <w:spacing w:after="0" w:line="240" w:lineRule="auto"/>
        <w:jc w:val="center"/>
        <w:rPr>
          <w:rFonts w:ascii="Georgia" w:hAnsi="Georgia" w:cs="Times New Roman"/>
          <w:b/>
          <w:i/>
          <w:color w:val="0070C0"/>
          <w:sz w:val="40"/>
          <w:szCs w:val="40"/>
        </w:rPr>
      </w:pPr>
      <w:r w:rsidRPr="00157AB8">
        <w:rPr>
          <w:rFonts w:ascii="Georgia" w:hAnsi="Georgia" w:cs="Times New Roman"/>
          <w:b/>
          <w:i/>
          <w:color w:val="0070C0"/>
          <w:sz w:val="40"/>
          <w:szCs w:val="40"/>
        </w:rPr>
        <w:t xml:space="preserve">« Организация </w:t>
      </w:r>
    </w:p>
    <w:p w:rsidR="00D627F3" w:rsidRPr="00157AB8" w:rsidRDefault="00D627F3" w:rsidP="00D627F3">
      <w:pPr>
        <w:spacing w:after="0" w:line="240" w:lineRule="auto"/>
        <w:jc w:val="center"/>
        <w:rPr>
          <w:rFonts w:ascii="Georgia" w:hAnsi="Georgia" w:cs="Times New Roman"/>
          <w:b/>
          <w:i/>
          <w:color w:val="0070C0"/>
          <w:sz w:val="40"/>
          <w:szCs w:val="40"/>
        </w:rPr>
      </w:pPr>
      <w:r w:rsidRPr="00157AB8">
        <w:rPr>
          <w:rFonts w:ascii="Georgia" w:hAnsi="Georgia" w:cs="Times New Roman"/>
          <w:b/>
          <w:i/>
          <w:color w:val="0070C0"/>
          <w:sz w:val="40"/>
          <w:szCs w:val="40"/>
        </w:rPr>
        <w:t>образовательной деятельности в ходе режимных моментов»</w:t>
      </w:r>
    </w:p>
    <w:p w:rsidR="00D627F3" w:rsidRDefault="00D627F3" w:rsidP="00157AB8">
      <w:pPr>
        <w:spacing w:after="0" w:line="240" w:lineRule="auto"/>
        <w:jc w:val="both"/>
        <w:rPr>
          <w:rFonts w:ascii="Times New Roman" w:hAnsi="Times New Roman" w:cs="Times New Roman"/>
        </w:rPr>
      </w:pP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условиях модернизации отечественного образования российские дошкольные образовательные учреждения активно перестраивали собственную работу в соответствии с новым нормативно-пра</w:t>
      </w:r>
      <w:r w:rsidR="008D467B" w:rsidRPr="00780B37">
        <w:rPr>
          <w:rFonts w:ascii="Times New Roman" w:hAnsi="Times New Roman" w:cs="Times New Roman"/>
        </w:rPr>
        <w:t>вовым документом – Федеральным Государственным  Образовательным Стандартом</w:t>
      </w:r>
      <w:r w:rsidRPr="00780B37">
        <w:rPr>
          <w:rFonts w:ascii="Times New Roman" w:hAnsi="Times New Roman" w:cs="Times New Roman"/>
        </w:rPr>
        <w:t xml:space="preserve"> дошкольного образования (ФГОС)</w:t>
      </w:r>
      <w:proofErr w:type="gramStart"/>
      <w:r w:rsidRPr="00780B37">
        <w:rPr>
          <w:rFonts w:ascii="Times New Roman" w:hAnsi="Times New Roman" w:cs="Times New Roman"/>
        </w:rPr>
        <w:t xml:space="preserve"> .</w:t>
      </w:r>
      <w:proofErr w:type="gramEnd"/>
    </w:p>
    <w:p w:rsidR="00E465EA" w:rsidRPr="00780B37" w:rsidRDefault="008D467B" w:rsidP="00780B37">
      <w:pPr>
        <w:spacing w:after="0" w:line="240" w:lineRule="auto"/>
        <w:ind w:firstLine="851"/>
        <w:jc w:val="both"/>
        <w:rPr>
          <w:rFonts w:ascii="Times New Roman" w:hAnsi="Times New Roman" w:cs="Times New Roman"/>
          <w:b/>
          <w:i/>
        </w:rPr>
      </w:pPr>
      <w:r w:rsidRPr="00780B37">
        <w:rPr>
          <w:rFonts w:ascii="Times New Roman" w:hAnsi="Times New Roman" w:cs="Times New Roman"/>
        </w:rPr>
        <w:t xml:space="preserve"> Федеральные государ</w:t>
      </w:r>
      <w:r w:rsidR="003B2445" w:rsidRPr="00780B37">
        <w:rPr>
          <w:rFonts w:ascii="Times New Roman" w:hAnsi="Times New Roman" w:cs="Times New Roman"/>
        </w:rPr>
        <w:t>ственные требования к структуре основной общеобразовательной программы дошкольного образования ориентируют педагогов на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При этом образовательную деятельность в режимные моменты не следует рассматривать как дополнение к непосредственно образовательной деятельности. В образовательной деятельности в режимные  моменты  решаются</w:t>
      </w:r>
      <w:r w:rsidR="00E465EA" w:rsidRPr="00780B37">
        <w:rPr>
          <w:rFonts w:ascii="Times New Roman" w:hAnsi="Times New Roman" w:cs="Times New Roman"/>
        </w:rPr>
        <w:t xml:space="preserve"> </w:t>
      </w:r>
      <w:r w:rsidR="00E465EA" w:rsidRPr="00780B37">
        <w:rPr>
          <w:rFonts w:ascii="Times New Roman" w:hAnsi="Times New Roman" w:cs="Times New Roman"/>
          <w:b/>
          <w:i/>
        </w:rPr>
        <w:t>задачи:</w:t>
      </w:r>
    </w:p>
    <w:p w:rsidR="00E465EA" w:rsidRPr="00780B37" w:rsidRDefault="003B2445"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 xml:space="preserve">формирования общей культуры  детей дошкольного возраста (культуры поведения, общения,  деятельности, питания, сна, здоровья, безопасности жизнедеятельности и пр., развития их физических,  интеллектуальных,  личностных качеств и предпосылок учебной деятельности. </w:t>
      </w:r>
      <w:proofErr w:type="gramEnd"/>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Охрана здоровья и формирование основы культуры здоровья;</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Освоение первоначальных представлений социального характера и включение детей в систему социальных отношений</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Формирование у детей положительного отношения к труду.</w:t>
      </w:r>
    </w:p>
    <w:p w:rsidR="00E465EA" w:rsidRPr="00780B37" w:rsidRDefault="00E465EA" w:rsidP="00780B37">
      <w:pPr>
        <w:spacing w:after="0" w:line="240" w:lineRule="auto"/>
        <w:ind w:firstLine="851"/>
        <w:jc w:val="both"/>
        <w:rPr>
          <w:rFonts w:ascii="Times New Roman" w:hAnsi="Times New Roman" w:cs="Times New Roman"/>
          <w:b/>
        </w:rPr>
      </w:pPr>
      <w:r w:rsidRPr="00780B37">
        <w:rPr>
          <w:rFonts w:ascii="Times New Roman" w:hAnsi="Times New Roman" w:cs="Times New Roman"/>
          <w:b/>
        </w:rPr>
        <w:t>Формы проведения образовательной деятельности в режиме дня:</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Оздоровительные и закаливающие процедуры, </w:t>
      </w:r>
      <w:proofErr w:type="spellStart"/>
      <w:r w:rsidRPr="00780B37">
        <w:rPr>
          <w:rFonts w:ascii="Times New Roman" w:hAnsi="Times New Roman" w:cs="Times New Roman"/>
        </w:rPr>
        <w:t>здоровьесберегающие</w:t>
      </w:r>
      <w:proofErr w:type="spellEnd"/>
      <w:r w:rsidRPr="00780B37">
        <w:rPr>
          <w:rFonts w:ascii="Times New Roman" w:hAnsi="Times New Roman" w:cs="Times New Roman"/>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Игровые ситуации, игры с правилами (дидактические), творческие сюжетно-ролевые, театрализованные, конструктивные;</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Опыты и эксперименты, дежурства, труд (в рамках </w:t>
      </w:r>
      <w:proofErr w:type="spellStart"/>
      <w:r w:rsidRPr="00780B37">
        <w:rPr>
          <w:rFonts w:ascii="Times New Roman" w:hAnsi="Times New Roman" w:cs="Times New Roman"/>
        </w:rPr>
        <w:t>практико-ориетированных</w:t>
      </w:r>
      <w:proofErr w:type="spellEnd"/>
      <w:r w:rsidRPr="00780B37">
        <w:rPr>
          <w:rFonts w:ascii="Times New Roman" w:hAnsi="Times New Roman" w:cs="Times New Roman"/>
        </w:rPr>
        <w:t xml:space="preserve">  проектов), коллекционирование, моделирование, игр</w:t>
      </w:r>
      <w:proofErr w:type="gramStart"/>
      <w:r w:rsidRPr="00780B37">
        <w:rPr>
          <w:rFonts w:ascii="Times New Roman" w:hAnsi="Times New Roman" w:cs="Times New Roman"/>
        </w:rPr>
        <w:t>ы-</w:t>
      </w:r>
      <w:proofErr w:type="gramEnd"/>
      <w:r w:rsidRPr="00780B37">
        <w:rPr>
          <w:rFonts w:ascii="Times New Roman" w:hAnsi="Times New Roman" w:cs="Times New Roman"/>
        </w:rPr>
        <w:t xml:space="preserve"> драматизации,</w:t>
      </w:r>
    </w:p>
    <w:p w:rsidR="00E465EA" w:rsidRPr="00780B37" w:rsidRDefault="00E465EA"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roofErr w:type="gramEnd"/>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Слушание исполнение музыкальных произведений, музыкально-</w:t>
      </w:r>
      <w:proofErr w:type="gramStart"/>
      <w:r w:rsidRPr="00780B37">
        <w:rPr>
          <w:rFonts w:ascii="Times New Roman" w:hAnsi="Times New Roman" w:cs="Times New Roman"/>
        </w:rPr>
        <w:t>ритмические движения</w:t>
      </w:r>
      <w:proofErr w:type="gramEnd"/>
      <w:r w:rsidRPr="00780B37">
        <w:rPr>
          <w:rFonts w:ascii="Times New Roman" w:hAnsi="Times New Roman" w:cs="Times New Roman"/>
        </w:rPr>
        <w:t>, музыкальные игры и импровизации,</w:t>
      </w:r>
    </w:p>
    <w:p w:rsidR="00E465EA" w:rsidRPr="00780B37" w:rsidRDefault="00E465E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Вернисажи детского творчества, выставки изобразительного искусства, мастерские детского творчества и др.</w:t>
      </w:r>
    </w:p>
    <w:p w:rsidR="00E465EA" w:rsidRPr="00780B37" w:rsidRDefault="003139D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Это ежедневная работа, которая осуществляется на протяжении всего времени пребывания детей в детском саду (в утренние и вечерние часы, на прогулке), независимо от сезона, события, календаря праздничных и памятных дат. Кроме того, комплексно-тематический принцип построения образовательного процесса обусловливает необходимость решения в образовательной деятельности в режимные моменты образовательных задач, связанных с реализацией темы. </w:t>
      </w:r>
    </w:p>
    <w:p w:rsidR="003B2445" w:rsidRPr="00D81574" w:rsidRDefault="003B2445" w:rsidP="00780B37">
      <w:pPr>
        <w:spacing w:after="0" w:line="240" w:lineRule="auto"/>
        <w:jc w:val="both"/>
        <w:rPr>
          <w:rFonts w:ascii="Times New Roman" w:hAnsi="Times New Roman" w:cs="Times New Roman"/>
          <w:sz w:val="16"/>
          <w:szCs w:val="16"/>
        </w:rPr>
      </w:pPr>
    </w:p>
    <w:p w:rsidR="002E75AA"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b/>
          <w:i/>
        </w:rPr>
        <w:t>УТРО</w:t>
      </w:r>
      <w:r w:rsidR="005B09C4" w:rsidRPr="00780B37">
        <w:rPr>
          <w:rFonts w:ascii="Times New Roman" w:hAnsi="Times New Roman" w:cs="Times New Roman"/>
          <w:b/>
          <w:i/>
        </w:rPr>
        <w:t xml:space="preserve"> </w:t>
      </w:r>
      <w:r w:rsidR="002E75AA" w:rsidRPr="00780B37">
        <w:rPr>
          <w:rFonts w:ascii="Times New Roman" w:hAnsi="Times New Roman" w:cs="Times New Roman"/>
        </w:rPr>
        <w:t xml:space="preserve">—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 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w:t>
      </w:r>
      <w:r w:rsidR="002E75AA" w:rsidRPr="00780B37">
        <w:rPr>
          <w:rFonts w:ascii="Times New Roman" w:hAnsi="Times New Roman" w:cs="Times New Roman"/>
        </w:rPr>
        <w:lastRenderedPageBreak/>
        <w:t xml:space="preserve">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w:t>
      </w:r>
      <w:proofErr w:type="gramStart"/>
      <w:r w:rsidR="002E75AA" w:rsidRPr="00780B37">
        <w:rPr>
          <w:rFonts w:ascii="Times New Roman" w:hAnsi="Times New Roman" w:cs="Times New Roman"/>
        </w:rPr>
        <w:t>работа</w:t>
      </w:r>
      <w:proofErr w:type="gramEnd"/>
      <w:r w:rsidR="002E75AA" w:rsidRPr="00780B37">
        <w:rPr>
          <w:rFonts w:ascii="Times New Roman" w:hAnsi="Times New Roman" w:cs="Times New Roman"/>
        </w:rPr>
        <w:t xml:space="preserve"> и прописывает </w:t>
      </w:r>
      <w:proofErr w:type="gramStart"/>
      <w:r w:rsidR="002E75AA" w:rsidRPr="00780B37">
        <w:rPr>
          <w:rFonts w:ascii="Times New Roman" w:hAnsi="Times New Roman" w:cs="Times New Roman"/>
        </w:rPr>
        <w:t>какая</w:t>
      </w:r>
      <w:proofErr w:type="gramEnd"/>
      <w:r w:rsidR="002E75AA" w:rsidRPr="00780B37">
        <w:rPr>
          <w:rFonts w:ascii="Times New Roman" w:hAnsi="Times New Roman" w:cs="Times New Roman"/>
        </w:rPr>
        <w:t xml:space="preserve"> работа.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По содержанию утренний отрезок времени включает:</w:t>
      </w:r>
      <w:r w:rsidR="00780B37">
        <w:rPr>
          <w:rFonts w:ascii="Times New Roman" w:hAnsi="Times New Roman" w:cs="Times New Roman"/>
        </w:rPr>
        <w:t xml:space="preserve"> </w:t>
      </w:r>
      <w:r w:rsidRPr="00780B37">
        <w:rPr>
          <w:rFonts w:ascii="Times New Roman" w:hAnsi="Times New Roman" w:cs="Times New Roman"/>
        </w:rPr>
        <w:t>игровую деятельность,</w:t>
      </w:r>
      <w:r w:rsidR="00780B37">
        <w:rPr>
          <w:rFonts w:ascii="Times New Roman" w:hAnsi="Times New Roman" w:cs="Times New Roman"/>
        </w:rPr>
        <w:t xml:space="preserve"> </w:t>
      </w:r>
      <w:r w:rsidRPr="00780B37">
        <w:rPr>
          <w:rFonts w:ascii="Times New Roman" w:hAnsi="Times New Roman" w:cs="Times New Roman"/>
        </w:rPr>
        <w:t>беседы с детьми,</w:t>
      </w:r>
    </w:p>
    <w:p w:rsidR="002E75AA" w:rsidRPr="00780B37" w:rsidRDefault="002E75AA" w:rsidP="00780B37">
      <w:pPr>
        <w:spacing w:after="0" w:line="240" w:lineRule="auto"/>
        <w:jc w:val="both"/>
        <w:rPr>
          <w:rFonts w:ascii="Times New Roman" w:hAnsi="Times New Roman" w:cs="Times New Roman"/>
        </w:rPr>
      </w:pPr>
      <w:r w:rsidRPr="00780B37">
        <w:rPr>
          <w:rFonts w:ascii="Times New Roman" w:hAnsi="Times New Roman" w:cs="Times New Roman"/>
        </w:rPr>
        <w:t>рассматривание предметов и иллюстраций,</w:t>
      </w:r>
      <w:r w:rsidR="00780B37">
        <w:rPr>
          <w:rFonts w:ascii="Times New Roman" w:hAnsi="Times New Roman" w:cs="Times New Roman"/>
        </w:rPr>
        <w:t xml:space="preserve"> </w:t>
      </w:r>
      <w:r w:rsidRPr="00780B37">
        <w:rPr>
          <w:rFonts w:ascii="Times New Roman" w:hAnsi="Times New Roman" w:cs="Times New Roman"/>
        </w:rPr>
        <w:t>короткие наблюдения в природе и явлений общественной жизни.</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Хорошо планировать на утро короткие беседы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Намечая конкретные мероприятия, важно учитывать характер предстоящих занятий. </w:t>
      </w:r>
    </w:p>
    <w:p w:rsidR="002E75AA" w:rsidRPr="00780B37" w:rsidRDefault="002E75AA"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roofErr w:type="gramEnd"/>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Количество видов деятельности в утренние часы:</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младшей и средней — 3-4 вида,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старшей подготовительной группе — 4-6 видов в зависимости от детей группы.</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Воспитатель сам определяет, сколько должно быть видов деятельности оперяясь на примерные каноны.</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утренний отрезок времени можно планировать все виды деятельности по желанию детей (игры, общение, труд, индивидуальную работу и пр.), но они должны отвечать следующим требованиям:</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1. Деятельность не должна быть продолжительной по времени (15-20 минут), ребенок должен увидеть результат своей работы.</w:t>
      </w:r>
      <w:r w:rsidR="005B09C4" w:rsidRPr="00780B37">
        <w:rPr>
          <w:rFonts w:ascii="Times New Roman" w:hAnsi="Times New Roman" w:cs="Times New Roman"/>
        </w:rPr>
        <w:t xml:space="preserve"> </w:t>
      </w:r>
      <w:r w:rsidRPr="00780B37">
        <w:rPr>
          <w:rFonts w:ascii="Times New Roman" w:hAnsi="Times New Roman" w:cs="Times New Roman"/>
        </w:rPr>
        <w:t xml:space="preserve"> Н: сюжетно-ролевые и строительные игры длительны и не планируются в средних и старших группах.</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2. Не желательно планировать на утро деятельность, предполагающую большую подготовку.</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3. Нельзя планировать утром деятельность, в которой предполагается использование колющих и режущих предметов труда.</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4. Утром планируем только знакомые для детей виды деятельности.</w:t>
      </w:r>
    </w:p>
    <w:p w:rsidR="002E75AA"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5. Планируется утренняя гимнастика. Разученный на физкультурном занятии комплекс меняется через две недели.</w:t>
      </w:r>
      <w:r w:rsidR="002E75AA" w:rsidRPr="00780B37">
        <w:rPr>
          <w:rFonts w:ascii="Times New Roman" w:hAnsi="Times New Roman" w:cs="Times New Roman"/>
        </w:rPr>
        <w:t xml:space="preserve"> Утренняя гимнастика проводится ежедневно.</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1 часть – вводная, в которой выполняются разнообразные виды ходьбы и бега,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2 часть – средняя, включает в себя комплекс общеразвивающих упражнений с указанием И. п.,</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3 часть – заключительная.</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Обязательно должна быть указана дозировка выполнения всех движений и упражнений.</w:t>
      </w:r>
    </w:p>
    <w:p w:rsidR="002E75AA" w:rsidRPr="00780B37" w:rsidRDefault="002E75AA" w:rsidP="008C4044">
      <w:pPr>
        <w:spacing w:after="0" w:line="240" w:lineRule="auto"/>
        <w:ind w:firstLine="851"/>
        <w:jc w:val="both"/>
        <w:rPr>
          <w:rFonts w:ascii="Times New Roman" w:hAnsi="Times New Roman" w:cs="Times New Roman"/>
        </w:rPr>
      </w:pPr>
      <w:r w:rsidRPr="008C4044">
        <w:rPr>
          <w:rFonts w:ascii="Times New Roman" w:hAnsi="Times New Roman" w:cs="Times New Roman"/>
          <w:b/>
          <w:i/>
        </w:rPr>
        <w:t>Дыхательная гимнастика</w:t>
      </w:r>
      <w:r w:rsidRPr="00780B37">
        <w:rPr>
          <w:rFonts w:ascii="Times New Roman" w:hAnsi="Times New Roman" w:cs="Times New Roman"/>
        </w:rPr>
        <w:t xml:space="preserve"> проводится 3 раза в день. Лучше всего проводить перед приемом пищи, перед сном, после сна</w:t>
      </w:r>
      <w:r w:rsidRPr="008C4044">
        <w:rPr>
          <w:rFonts w:ascii="Times New Roman" w:hAnsi="Times New Roman" w:cs="Times New Roman"/>
          <w:b/>
          <w:i/>
        </w:rPr>
        <w:t>.</w:t>
      </w:r>
      <w:r w:rsidR="008C4044" w:rsidRPr="008C4044">
        <w:rPr>
          <w:rFonts w:ascii="Times New Roman" w:hAnsi="Times New Roman" w:cs="Times New Roman"/>
          <w:b/>
          <w:i/>
        </w:rPr>
        <w:t xml:space="preserve"> </w:t>
      </w:r>
      <w:r w:rsidRPr="008C4044">
        <w:rPr>
          <w:rFonts w:ascii="Times New Roman" w:hAnsi="Times New Roman" w:cs="Times New Roman"/>
          <w:b/>
          <w:i/>
        </w:rPr>
        <w:t>Пальчиковая гимнастика</w:t>
      </w:r>
      <w:r w:rsidRPr="00780B37">
        <w:rPr>
          <w:rFonts w:ascii="Times New Roman" w:hAnsi="Times New Roman" w:cs="Times New Roman"/>
        </w:rPr>
        <w:t xml:space="preserve"> проводится 2 раза в день. Лучше проводить во время занятий или в перерывах между ними.</w:t>
      </w:r>
      <w:r w:rsidR="008C4044">
        <w:rPr>
          <w:rFonts w:ascii="Times New Roman" w:hAnsi="Times New Roman" w:cs="Times New Roman"/>
        </w:rPr>
        <w:t xml:space="preserve"> </w:t>
      </w:r>
      <w:r w:rsidRPr="008C4044">
        <w:rPr>
          <w:rFonts w:ascii="Times New Roman" w:hAnsi="Times New Roman" w:cs="Times New Roman"/>
          <w:b/>
          <w:i/>
        </w:rPr>
        <w:t>Зрительная гимнастика</w:t>
      </w:r>
      <w:r w:rsidRPr="00780B37">
        <w:rPr>
          <w:rFonts w:ascii="Times New Roman" w:hAnsi="Times New Roman" w:cs="Times New Roman"/>
        </w:rPr>
        <w:t xml:space="preserve"> занимает 3-5 минут и проводится в свободное время от занятий, минимум — 2 раза в день.</w:t>
      </w:r>
      <w:r w:rsidR="008C4044">
        <w:rPr>
          <w:rFonts w:ascii="Times New Roman" w:hAnsi="Times New Roman" w:cs="Times New Roman"/>
        </w:rPr>
        <w:t xml:space="preserve"> </w:t>
      </w:r>
      <w:r w:rsidRPr="008C4044">
        <w:rPr>
          <w:rFonts w:ascii="Times New Roman" w:hAnsi="Times New Roman" w:cs="Times New Roman"/>
          <w:b/>
          <w:i/>
        </w:rPr>
        <w:t>Артикуляционную гимнастику</w:t>
      </w:r>
      <w:r w:rsidRPr="00780B37">
        <w:rPr>
          <w:rFonts w:ascii="Times New Roman" w:hAnsi="Times New Roman" w:cs="Times New Roman"/>
        </w:rPr>
        <w:t xml:space="preserve"> 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r w:rsidR="008C4044">
        <w:rPr>
          <w:rFonts w:ascii="Times New Roman" w:hAnsi="Times New Roman" w:cs="Times New Roman"/>
        </w:rPr>
        <w:t xml:space="preserve"> </w:t>
      </w:r>
      <w:r w:rsidRPr="008C4044">
        <w:rPr>
          <w:rFonts w:ascii="Times New Roman" w:hAnsi="Times New Roman" w:cs="Times New Roman"/>
          <w:b/>
          <w:i/>
        </w:rPr>
        <w:t>Гимнастика после сна</w:t>
      </w:r>
      <w:r w:rsidRPr="00780B37">
        <w:rPr>
          <w:rFonts w:ascii="Times New Roman" w:hAnsi="Times New Roman" w:cs="Times New Roman"/>
        </w:rPr>
        <w:t xml:space="preserve"> проводится ежедневно во второй половине дня в течение 5-7 минут с применением дыхательных упражнений, которые способствуют нормализации деятельности </w:t>
      </w:r>
      <w:proofErr w:type="spellStart"/>
      <w:proofErr w:type="gramStart"/>
      <w:r w:rsidRPr="00780B37">
        <w:rPr>
          <w:rFonts w:ascii="Times New Roman" w:hAnsi="Times New Roman" w:cs="Times New Roman"/>
        </w:rPr>
        <w:t>сердечно-сосудистой</w:t>
      </w:r>
      <w:proofErr w:type="spellEnd"/>
      <w:proofErr w:type="gramEnd"/>
      <w:r w:rsidRPr="00780B37">
        <w:rPr>
          <w:rFonts w:ascii="Times New Roman" w:hAnsi="Times New Roman" w:cs="Times New Roman"/>
        </w:rPr>
        <w:t xml:space="preserve"> системы, тренировке навыков правильного дыхания.</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Существует также сопряженная гимнастика — театр пальчика и языка. Такая гимнастика может </w:t>
      </w:r>
      <w:proofErr w:type="gramStart"/>
      <w:r w:rsidRPr="00780B37">
        <w:rPr>
          <w:rFonts w:ascii="Times New Roman" w:hAnsi="Times New Roman" w:cs="Times New Roman"/>
        </w:rPr>
        <w:t>проводиться</w:t>
      </w:r>
      <w:proofErr w:type="gramEnd"/>
      <w:r w:rsidRPr="00780B37">
        <w:rPr>
          <w:rFonts w:ascii="Times New Roman" w:hAnsi="Times New Roman" w:cs="Times New Roman"/>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Гимнастика мозга направлена на координацию движений </w:t>
      </w:r>
      <w:proofErr w:type="gramStart"/>
      <w:r w:rsidRPr="00780B37">
        <w:rPr>
          <w:rFonts w:ascii="Times New Roman" w:hAnsi="Times New Roman" w:cs="Times New Roman"/>
        </w:rPr>
        <w:t>по</w:t>
      </w:r>
      <w:proofErr w:type="gramEnd"/>
      <w:r w:rsidRPr="00780B37">
        <w:rPr>
          <w:rFonts w:ascii="Times New Roman" w:hAnsi="Times New Roman" w:cs="Times New Roman"/>
        </w:rPr>
        <w:t xml:space="preserve"> </w:t>
      </w:r>
      <w:proofErr w:type="gramStart"/>
      <w:r w:rsidRPr="00780B37">
        <w:rPr>
          <w:rFonts w:ascii="Times New Roman" w:hAnsi="Times New Roman" w:cs="Times New Roman"/>
        </w:rPr>
        <w:t>мелкой</w:t>
      </w:r>
      <w:proofErr w:type="gramEnd"/>
      <w:r w:rsidRPr="00780B37">
        <w:rPr>
          <w:rFonts w:ascii="Times New Roman" w:hAnsi="Times New Roman" w:cs="Times New Roman"/>
        </w:rPr>
        <w:t xml:space="preserve">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780B37">
        <w:rPr>
          <w:rFonts w:ascii="Times New Roman" w:hAnsi="Times New Roman" w:cs="Times New Roman"/>
        </w:rPr>
        <w:t>проводят</w:t>
      </w:r>
      <w:proofErr w:type="gramEnd"/>
      <w:r w:rsidRPr="00780B37">
        <w:rPr>
          <w:rFonts w:ascii="Times New Roman" w:hAnsi="Times New Roman" w:cs="Times New Roman"/>
        </w:rPr>
        <w:t xml:space="preserve"> начиная со старшего дошкольного возраста. Длительность комплекса составляет 5-7 минут.</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Режим двигательной и интеллектуальной нагрузки, включая мероприятия по безопасности</w:t>
      </w:r>
    </w:p>
    <w:p w:rsidR="002E75AA" w:rsidRPr="00D81574" w:rsidRDefault="002E75AA" w:rsidP="00780B37">
      <w:pPr>
        <w:spacing w:after="0" w:line="240" w:lineRule="auto"/>
        <w:jc w:val="both"/>
        <w:rPr>
          <w:rFonts w:ascii="Times New Roman" w:hAnsi="Times New Roman" w:cs="Times New Roman"/>
          <w:sz w:val="16"/>
          <w:szCs w:val="16"/>
        </w:rPr>
      </w:pPr>
    </w:p>
    <w:p w:rsidR="005F5527"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 </w:t>
      </w:r>
      <w:r w:rsidRPr="00780B37">
        <w:rPr>
          <w:rFonts w:ascii="Times New Roman" w:hAnsi="Times New Roman" w:cs="Times New Roman"/>
          <w:b/>
          <w:i/>
        </w:rPr>
        <w:t>ПРОГУЛКА.</w:t>
      </w:r>
      <w:r w:rsidR="002E75AA" w:rsidRPr="00780B37">
        <w:rPr>
          <w:rFonts w:ascii="Times New Roman" w:hAnsi="Times New Roman" w:cs="Times New Roman"/>
          <w:b/>
          <w:i/>
        </w:rPr>
        <w:t xml:space="preserve"> </w:t>
      </w:r>
      <w:r w:rsidRPr="00780B37">
        <w:rPr>
          <w:rFonts w:ascii="Times New Roman" w:hAnsi="Times New Roman" w:cs="Times New Roman"/>
        </w:rPr>
        <w:t>Цель: обеспечить высокую активную, содержательную, разнообразную, интересную деятельность и снять утомление.</w:t>
      </w:r>
      <w:r w:rsidR="002E75AA" w:rsidRPr="00780B37">
        <w:rPr>
          <w:rFonts w:ascii="Times New Roman" w:hAnsi="Times New Roman" w:cs="Times New Roman"/>
        </w:rPr>
        <w:t xml:space="preserve"> </w:t>
      </w:r>
      <w:r w:rsidR="00AF3B4D" w:rsidRPr="00780B37">
        <w:rPr>
          <w:rFonts w:ascii="Times New Roman" w:hAnsi="Times New Roman" w:cs="Times New Roman"/>
        </w:rPr>
        <w:t xml:space="preserve"> </w:t>
      </w:r>
      <w:r w:rsidR="002E75AA" w:rsidRPr="00780B37">
        <w:rPr>
          <w:rFonts w:ascii="Times New Roman" w:hAnsi="Times New Roman" w:cs="Times New Roman"/>
        </w:rPr>
        <w:t xml:space="preserve">В режиме дня каждой возрастной группы предусмотрено проведение двух </w:t>
      </w:r>
      <w:r w:rsidR="002E75AA" w:rsidRPr="00780B37">
        <w:rPr>
          <w:rFonts w:ascii="Times New Roman" w:hAnsi="Times New Roman" w:cs="Times New Roman"/>
        </w:rPr>
        <w:lastRenderedPageBreak/>
        <w:t>прогулок: утренней и вечерней (не считая утреннего приема детей на воздухе).</w:t>
      </w:r>
      <w:r w:rsidR="005F5527" w:rsidRPr="00780B37">
        <w:rPr>
          <w:rFonts w:ascii="Times New Roman" w:hAnsi="Times New Roman" w:cs="Times New Roman"/>
        </w:rPr>
        <w:t xml:space="preserve"> Существует четыре вида прогулки:</w:t>
      </w:r>
    </w:p>
    <w:p w:rsidR="005F5527" w:rsidRPr="00780B37" w:rsidRDefault="005F5527"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Типовая: максимально свободная деятельность детей (максимум атрибутов).</w:t>
      </w:r>
    </w:p>
    <w:p w:rsidR="005F5527" w:rsidRPr="00780B37" w:rsidRDefault="005F5527"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Комбинированная, состоящая из двух частей: первая часть — целевая прогулка; вторая часть — свободная деятельность детей.</w:t>
      </w:r>
    </w:p>
    <w:p w:rsidR="005F5527" w:rsidRPr="00780B37" w:rsidRDefault="005F5527"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Прогулка-экскурсия, прогулка-поход.</w:t>
      </w:r>
    </w:p>
    <w:p w:rsidR="002E75AA" w:rsidRPr="00780B37" w:rsidRDefault="005F5527"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Спортивная</w:t>
      </w:r>
      <w:proofErr w:type="gramEnd"/>
      <w:r w:rsidRPr="00780B37">
        <w:rPr>
          <w:rFonts w:ascii="Times New Roman" w:hAnsi="Times New Roman" w:cs="Times New Roman"/>
        </w:rPr>
        <w:t xml:space="preserve"> (соревнования, эстафеты</w:t>
      </w:r>
      <w:r w:rsidR="00D81574">
        <w:rPr>
          <w:rFonts w:ascii="Times New Roman" w:hAnsi="Times New Roman" w:cs="Times New Roman"/>
        </w:rPr>
        <w:t>)</w:t>
      </w:r>
    </w:p>
    <w:p w:rsidR="002E75AA" w:rsidRPr="00780B37" w:rsidRDefault="002E75AA" w:rsidP="008C4044">
      <w:pPr>
        <w:spacing w:after="0" w:line="240" w:lineRule="auto"/>
        <w:ind w:firstLine="851"/>
        <w:jc w:val="both"/>
        <w:rPr>
          <w:rFonts w:ascii="Times New Roman" w:hAnsi="Times New Roman" w:cs="Times New Roman"/>
        </w:rPr>
      </w:pPr>
      <w:r w:rsidRPr="00780B37">
        <w:rPr>
          <w:rFonts w:ascii="Times New Roman" w:hAnsi="Times New Roman" w:cs="Times New Roman"/>
        </w:rPr>
        <w:t>Задача прогулки в первую половину дня — восстановить силы после занятий, получить максимальный положительный заряд.</w:t>
      </w:r>
      <w:r w:rsidR="008C4044">
        <w:rPr>
          <w:rFonts w:ascii="Times New Roman" w:hAnsi="Times New Roman" w:cs="Times New Roman"/>
        </w:rPr>
        <w:t xml:space="preserve"> </w:t>
      </w:r>
      <w:r w:rsidRPr="00780B37">
        <w:rPr>
          <w:rFonts w:ascii="Times New Roman" w:hAnsi="Times New Roman" w:cs="Times New Roman"/>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AF3B4D"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Говоря о планировании прогулки нужно помнить о том, </w:t>
      </w:r>
      <w:r w:rsidR="00AF3B4D" w:rsidRPr="00780B37">
        <w:rPr>
          <w:rFonts w:ascii="Times New Roman" w:hAnsi="Times New Roman" w:cs="Times New Roman"/>
        </w:rPr>
        <w:t>если ей предшествовало динамичное занятие (музыкальное,</w:t>
      </w:r>
      <w:r w:rsidR="00D81574">
        <w:rPr>
          <w:rFonts w:ascii="Times New Roman" w:hAnsi="Times New Roman" w:cs="Times New Roman"/>
        </w:rPr>
        <w:t xml:space="preserve"> физкультурное, хореографическо</w:t>
      </w:r>
      <w:r w:rsidR="00AF3B4D" w:rsidRPr="00780B37">
        <w:rPr>
          <w:rFonts w:ascii="Times New Roman" w:hAnsi="Times New Roman" w:cs="Times New Roman"/>
        </w:rPr>
        <w:t>е и пр.) и начинается с подвижной или спортивной игры, если перед прогулкой было статичное занятие. 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   спокойная, самостоятельная деятельность детей (игры, наблюдения); затем подвижные игры с элементами спорта, спортивными развлечениями;  трудовая деятельность детей.</w:t>
      </w:r>
    </w:p>
    <w:p w:rsidR="00AF3B4D" w:rsidRPr="00780B37" w:rsidRDefault="00AF3B4D"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w:t>
      </w:r>
      <w:proofErr w:type="gramEnd"/>
      <w:r w:rsidRPr="00780B37">
        <w:rPr>
          <w:rFonts w:ascii="Times New Roman" w:hAnsi="Times New Roman" w:cs="Times New Roman"/>
        </w:rPr>
        <w:t xml:space="preserve">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Нельзя допускать, чтобы организованная двигательная деятельность проводилась за счёт времени самостоятельной деятельности детей. 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AF3B4D" w:rsidRPr="00780B37" w:rsidRDefault="00D81574" w:rsidP="00780B37">
      <w:pPr>
        <w:spacing w:after="0" w:line="240" w:lineRule="auto"/>
        <w:ind w:firstLine="851"/>
        <w:jc w:val="both"/>
        <w:rPr>
          <w:rFonts w:ascii="Times New Roman" w:hAnsi="Times New Roman" w:cs="Times New Roman"/>
        </w:rPr>
      </w:pPr>
      <w:r w:rsidRPr="00D81574">
        <w:rPr>
          <w:rFonts w:ascii="Times New Roman" w:hAnsi="Times New Roman" w:cs="Times New Roman"/>
          <w:b/>
          <w:i/>
        </w:rPr>
        <w:t>С</w:t>
      </w:r>
      <w:r w:rsidR="002E75AA" w:rsidRPr="00D81574">
        <w:rPr>
          <w:rFonts w:ascii="Times New Roman" w:hAnsi="Times New Roman" w:cs="Times New Roman"/>
          <w:b/>
          <w:i/>
        </w:rPr>
        <w:t>труктура прогулки</w:t>
      </w:r>
      <w:r w:rsidR="002E75AA" w:rsidRPr="00780B37">
        <w:rPr>
          <w:rFonts w:ascii="Times New Roman" w:hAnsi="Times New Roman" w:cs="Times New Roman"/>
        </w:rPr>
        <w:t>.</w:t>
      </w:r>
      <w:r w:rsidR="00AF3B4D" w:rsidRPr="00780B37">
        <w:rPr>
          <w:rFonts w:ascii="Times New Roman" w:hAnsi="Times New Roman" w:cs="Times New Roman"/>
        </w:rPr>
        <w:t xml:space="preserve"> Прогулка начинается с наблюдения, Рассмотрим подробнее, что нужно планировать на прогулке:</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1. Наблюдение (за погодой, природой, транспортом, трудом взрослых, сезонными изменениями в одежде и пр.). За явлениями природы наблюдения проводятся чаще.</w:t>
      </w:r>
    </w:p>
    <w:p w:rsidR="00AF3B4D" w:rsidRPr="00780B37" w:rsidRDefault="00AF3B4D" w:rsidP="00D81574">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 2. Подвижная игра (сюжетная «Гуси-гуси…», бессюжетная «День </w:t>
      </w:r>
      <w:proofErr w:type="gramStart"/>
      <w:r w:rsidRPr="00780B37">
        <w:rPr>
          <w:rFonts w:ascii="Times New Roman" w:hAnsi="Times New Roman" w:cs="Times New Roman"/>
        </w:rPr>
        <w:t>-н</w:t>
      </w:r>
      <w:proofErr w:type="gramEnd"/>
      <w:r w:rsidRPr="00780B37">
        <w:rPr>
          <w:rFonts w:ascii="Times New Roman" w:hAnsi="Times New Roman" w:cs="Times New Roman"/>
        </w:rPr>
        <w:t>очь»,</w:t>
      </w:r>
      <w:r w:rsidR="00D81574">
        <w:rPr>
          <w:rFonts w:ascii="Times New Roman" w:hAnsi="Times New Roman" w:cs="Times New Roman"/>
        </w:rPr>
        <w:t xml:space="preserve"> соревновательна</w:t>
      </w:r>
      <w:r w:rsidRPr="00780B37">
        <w:rPr>
          <w:rFonts w:ascii="Times New Roman" w:hAnsi="Times New Roman" w:cs="Times New Roman"/>
        </w:rPr>
        <w:t>я – «Кто быстрее»), в которой принимают участие все дети группы. Она планируется с учетом погоды, особенностей сезона.</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3. Спортивная игра, упражнение или элементы спортивной игры планируется в старших группах (бадминтон, баскетбол, футбол, хоккей, городки) .</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4. Игры дидактические, хороводные, забавы, творческие.</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5. Индивидуальная работа по развитию движений, по подготовке к занятиям (математике, развитию речи), с детьми которые не усвоили материал </w:t>
      </w:r>
      <w:proofErr w:type="gramStart"/>
      <w:r w:rsidRPr="00780B37">
        <w:rPr>
          <w:rFonts w:ascii="Times New Roman" w:hAnsi="Times New Roman" w:cs="Times New Roman"/>
        </w:rPr>
        <w:t xml:space="preserve">( </w:t>
      </w:r>
      <w:proofErr w:type="gramEnd"/>
      <w:r w:rsidRPr="00780B37">
        <w:rPr>
          <w:rFonts w:ascii="Times New Roman" w:hAnsi="Times New Roman" w:cs="Times New Roman"/>
        </w:rPr>
        <w:t>3 – 7 минут), с одаренными детьми, по подготовке к праздникам.</w:t>
      </w:r>
    </w:p>
    <w:p w:rsidR="00AF3B4D" w:rsidRPr="00780B37" w:rsidRDefault="00AF3B4D" w:rsidP="00D81574">
      <w:pPr>
        <w:spacing w:after="0" w:line="240" w:lineRule="auto"/>
        <w:ind w:firstLine="851"/>
        <w:jc w:val="both"/>
        <w:rPr>
          <w:rFonts w:ascii="Times New Roman" w:hAnsi="Times New Roman" w:cs="Times New Roman"/>
        </w:rPr>
      </w:pPr>
      <w:r w:rsidRPr="00780B37">
        <w:rPr>
          <w:rFonts w:ascii="Times New Roman" w:hAnsi="Times New Roman" w:cs="Times New Roman"/>
        </w:rPr>
        <w:t>6.Труд по подгруппам (по желанию детей – чем хотят заняться). У малышей необходимо формировать потребность в труде.</w:t>
      </w:r>
      <w:r w:rsidR="00D81574">
        <w:rPr>
          <w:rFonts w:ascii="Times New Roman" w:hAnsi="Times New Roman" w:cs="Times New Roman"/>
        </w:rPr>
        <w:t xml:space="preserve"> </w:t>
      </w:r>
      <w:r w:rsidRPr="00780B37">
        <w:rPr>
          <w:rFonts w:ascii="Times New Roman" w:hAnsi="Times New Roman" w:cs="Times New Roman"/>
        </w:rPr>
        <w:t>Соблюдать последовательность действий на прогулке не обязательно, все зависит от настроения и желания детей.</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7. Планируются беседы по культуре общения, по воспитанию нравственных качеств.</w:t>
      </w:r>
    </w:p>
    <w:p w:rsidR="00AF3B4D" w:rsidRPr="00780B37" w:rsidRDefault="00AF3B4D"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Во вторую половину дня  в содержание прогулки входит подвижная игра, сюжетно-ролевые игры детей, трудовая деятельность.</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b/>
          <w:i/>
        </w:rPr>
        <w:t>Наблюдения.</w:t>
      </w:r>
      <w:r w:rsidRPr="00780B37">
        <w:rPr>
          <w:rFonts w:ascii="Times New Roman" w:hAnsi="Times New Roman" w:cs="Times New Roman"/>
        </w:rPr>
        <w:t xml:space="preserve">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школьных принадлежностей и прочее).</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w:t>
      </w:r>
      <w:proofErr w:type="gramStart"/>
      <w:r w:rsidRPr="00780B37">
        <w:rPr>
          <w:rFonts w:ascii="Times New Roman" w:hAnsi="Times New Roman" w:cs="Times New Roman"/>
        </w:rPr>
        <w:t>образом</w:t>
      </w:r>
      <w:proofErr w:type="gramEnd"/>
      <w:r w:rsidRPr="00780B37">
        <w:rPr>
          <w:rFonts w:ascii="Times New Roman" w:hAnsi="Times New Roman" w:cs="Times New Roman"/>
        </w:rPr>
        <w:t xml:space="preserve"> в процессе наблюдений ребенок развивается всесторонне.</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i/>
          <w:u w:val="single"/>
        </w:rPr>
        <w:t>Виды наблюдений</w:t>
      </w:r>
      <w:r w:rsidRPr="00780B37">
        <w:rPr>
          <w:rFonts w:ascii="Times New Roman" w:hAnsi="Times New Roman" w:cs="Times New Roman"/>
        </w:rPr>
        <w:t>:</w:t>
      </w:r>
      <w:r w:rsidR="00D81574">
        <w:rPr>
          <w:rFonts w:ascii="Times New Roman" w:hAnsi="Times New Roman" w:cs="Times New Roman"/>
        </w:rPr>
        <w:t xml:space="preserve"> </w:t>
      </w:r>
      <w:r w:rsidRPr="00D81574">
        <w:rPr>
          <w:rFonts w:ascii="Times New Roman" w:hAnsi="Times New Roman" w:cs="Times New Roman"/>
          <w:i/>
        </w:rPr>
        <w:t>Наблюдения за окружающим</w:t>
      </w:r>
      <w:r w:rsidRPr="00780B37">
        <w:rPr>
          <w:rFonts w:ascii="Times New Roman" w:hAnsi="Times New Roman" w:cs="Times New Roman"/>
        </w:rPr>
        <w:t xml:space="preserve">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Наблюдения за живой природой</w:t>
      </w:r>
      <w:r w:rsidRPr="00780B37">
        <w:rPr>
          <w:rFonts w:ascii="Times New Roman" w:hAnsi="Times New Roman" w:cs="Times New Roman"/>
        </w:rPr>
        <w:t xml:space="preserve"> (цветы, деревья, кустарники).</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lastRenderedPageBreak/>
        <w:t>Наблюдения за транспортом</w:t>
      </w:r>
      <w:r w:rsidRPr="00780B37">
        <w:rPr>
          <w:rFonts w:ascii="Times New Roman" w:hAnsi="Times New Roman" w:cs="Times New Roman"/>
        </w:rPr>
        <w:t>.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Наблюдения за живым объектом.</w:t>
      </w:r>
      <w:r w:rsidRPr="00780B37">
        <w:rPr>
          <w:rFonts w:ascii="Times New Roman" w:hAnsi="Times New Roman" w:cs="Times New Roman"/>
        </w:rPr>
        <w:t xml:space="preserve"> Необходимо обращать внимание на основы безопасности.</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Наблюдения за трудом взрослых</w:t>
      </w:r>
      <w:r w:rsidRPr="00780B37">
        <w:rPr>
          <w:rFonts w:ascii="Times New Roman" w:hAnsi="Times New Roman" w:cs="Times New Roman"/>
        </w:rPr>
        <w:t>.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(фабрики, заводы).</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При организации любых видов наблюдений должно быть использовано художественное слово: стихи, пословицы, поговорки, загадки, потешки, приметы. С приметами начинают знакомить со средней группы.</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1-я неделя — экскурсия (целевая прогулка) природоведческая;</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 2-я неделя — наблюдение за бытовыми объектами;</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 3-я неделя — наблюдение за природоведческими объектами (в групповой комнате);</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 4-я неделя — наблюдение за общественными явлениями, трудом людей.</w:t>
      </w:r>
    </w:p>
    <w:p w:rsidR="002E75AA" w:rsidRPr="00780B37" w:rsidRDefault="002E75AA" w:rsidP="008C4044">
      <w:pPr>
        <w:spacing w:after="0" w:line="240" w:lineRule="auto"/>
        <w:ind w:firstLine="851"/>
        <w:jc w:val="both"/>
        <w:rPr>
          <w:rFonts w:ascii="Times New Roman" w:hAnsi="Times New Roman" w:cs="Times New Roman"/>
        </w:rPr>
      </w:pPr>
      <w:r w:rsidRPr="00780B37">
        <w:rPr>
          <w:rFonts w:ascii="Times New Roman" w:hAnsi="Times New Roman" w:cs="Times New Roman"/>
          <w:b/>
          <w:i/>
        </w:rPr>
        <w:t>Подвижные игры</w:t>
      </w:r>
      <w:r w:rsidRPr="00780B37">
        <w:rPr>
          <w:rFonts w:ascii="Times New Roman" w:hAnsi="Times New Roman" w:cs="Times New Roman"/>
        </w:rPr>
        <w:t>.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обеспечивает ее педагогический эффект.</w:t>
      </w:r>
      <w:r w:rsidR="00AF3B4D" w:rsidRPr="00780B37">
        <w:rPr>
          <w:rFonts w:ascii="Times New Roman" w:hAnsi="Times New Roman" w:cs="Times New Roman"/>
        </w:rPr>
        <w:t xml:space="preserve">  </w:t>
      </w:r>
      <w:r w:rsidRPr="00780B37">
        <w:rPr>
          <w:rFonts w:ascii="Times New Roman" w:hAnsi="Times New Roman" w:cs="Times New Roman"/>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r w:rsidR="008C4044">
        <w:rPr>
          <w:rFonts w:ascii="Times New Roman" w:hAnsi="Times New Roman" w:cs="Times New Roman"/>
        </w:rPr>
        <w:t xml:space="preserve"> </w:t>
      </w:r>
      <w:r w:rsidRPr="00780B37">
        <w:rPr>
          <w:rFonts w:ascii="Times New Roman" w:hAnsi="Times New Roman" w:cs="Times New Roman"/>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r w:rsidR="00920512" w:rsidRPr="00780B37">
        <w:rPr>
          <w:rFonts w:ascii="Times New Roman" w:hAnsi="Times New Roman" w:cs="Times New Roman"/>
        </w:rPr>
        <w:t xml:space="preserve"> </w:t>
      </w:r>
      <w:r w:rsidRPr="00780B37">
        <w:rPr>
          <w:rFonts w:ascii="Times New Roman" w:hAnsi="Times New Roman" w:cs="Times New Roman"/>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другие)</w:t>
      </w:r>
      <w:r w:rsidR="00920512" w:rsidRPr="00780B37">
        <w:rPr>
          <w:rFonts w:ascii="Times New Roman" w:hAnsi="Times New Roman" w:cs="Times New Roman"/>
        </w:rPr>
        <w:t xml:space="preserve">   </w:t>
      </w:r>
      <w:r w:rsidRPr="00780B37">
        <w:rPr>
          <w:rFonts w:ascii="Times New Roman" w:hAnsi="Times New Roman" w:cs="Times New Roman"/>
        </w:rPr>
        <w:t>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w:t>
      </w:r>
      <w:proofErr w:type="spellStart"/>
      <w:r w:rsidRPr="00780B37">
        <w:rPr>
          <w:rFonts w:ascii="Times New Roman" w:hAnsi="Times New Roman" w:cs="Times New Roman"/>
        </w:rPr>
        <w:t>физвоспитанию</w:t>
      </w:r>
      <w:proofErr w:type="spellEnd"/>
      <w:r w:rsidRPr="00780B37">
        <w:rPr>
          <w:rFonts w:ascii="Times New Roman" w:hAnsi="Times New Roman" w:cs="Times New Roman"/>
        </w:rPr>
        <w:t xml:space="preserve">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Наприме</w:t>
      </w:r>
      <w:r w:rsidR="00920512" w:rsidRPr="00780B37">
        <w:rPr>
          <w:rFonts w:ascii="Times New Roman" w:hAnsi="Times New Roman" w:cs="Times New Roman"/>
        </w:rPr>
        <w:t>р</w:t>
      </w:r>
      <w:r w:rsidRPr="00780B37">
        <w:rPr>
          <w:rFonts w:ascii="Times New Roman" w:hAnsi="Times New Roman" w:cs="Times New Roman"/>
        </w:rPr>
        <w:t>,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Спортивные игры</w:t>
      </w:r>
      <w:r w:rsidRPr="00780B37">
        <w:rPr>
          <w:rFonts w:ascii="Times New Roman" w:hAnsi="Times New Roman" w:cs="Times New Roman"/>
        </w:rPr>
        <w:t>. Спортивные игры и упражнения проводятся ежедневно во время прогулок или в спортзале.</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Баскетбол</w:t>
      </w:r>
      <w:r w:rsidRPr="00780B37">
        <w:rPr>
          <w:rFonts w:ascii="Times New Roman" w:hAnsi="Times New Roman" w:cs="Times New Roman"/>
        </w:rPr>
        <w:t>. Передача и перебрасывание мяча друг другу двумя руками, бросание в корзину двумя руками из-за головы. Освоение игры по упрощенным правилам.</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Футбол.</w:t>
      </w:r>
      <w:r w:rsidRPr="00780B37">
        <w:rPr>
          <w:rFonts w:ascii="Times New Roman" w:hAnsi="Times New Roman" w:cs="Times New Roman"/>
        </w:rPr>
        <w:t xml:space="preserve">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lastRenderedPageBreak/>
        <w:t>Хоккей.</w:t>
      </w:r>
      <w:r w:rsidRPr="00780B37">
        <w:rPr>
          <w:rFonts w:ascii="Times New Roman" w:hAnsi="Times New Roman" w:cs="Times New Roman"/>
        </w:rPr>
        <w:t xml:space="preserve"> Умение кататься на коньках, вести шайбу клюшкой, передавать шайбу друг другу, забивание шайбы в ворота. Освоение игры по упрощенным правилам.</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Бадминтон.</w:t>
      </w:r>
      <w:r w:rsidRPr="00780B37">
        <w:rPr>
          <w:rFonts w:ascii="Times New Roman" w:hAnsi="Times New Roman" w:cs="Times New Roman"/>
        </w:rPr>
        <w:t xml:space="preserve"> Умение правильно держать ракетку, производить удар по волану, перебрасывать его партнеру без сетки. Освоение игры по упрощенным правилам.</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Теннис.</w:t>
      </w:r>
      <w:r w:rsidRPr="00780B37">
        <w:rPr>
          <w:rFonts w:ascii="Times New Roman" w:hAnsi="Times New Roman" w:cs="Times New Roman"/>
        </w:rPr>
        <w:t xml:space="preserve"> Умение держать ракетку, попадать по мячу, перебрасывать его через сетку. Освоение игры в настольный и большой теннис по упрощенным правилам.</w:t>
      </w:r>
    </w:p>
    <w:p w:rsidR="002E75AA" w:rsidRPr="00780B37" w:rsidRDefault="002E75AA" w:rsidP="00780B37">
      <w:pPr>
        <w:spacing w:after="0" w:line="240" w:lineRule="auto"/>
        <w:ind w:firstLine="851"/>
        <w:jc w:val="both"/>
        <w:rPr>
          <w:rFonts w:ascii="Times New Roman" w:hAnsi="Times New Roman" w:cs="Times New Roman"/>
        </w:rPr>
      </w:pPr>
      <w:r w:rsidRPr="00D81574">
        <w:rPr>
          <w:rFonts w:ascii="Times New Roman" w:hAnsi="Times New Roman" w:cs="Times New Roman"/>
          <w:i/>
        </w:rPr>
        <w:t>Сюжетно-ролевые игры</w:t>
      </w:r>
      <w:r w:rsidRPr="00780B37">
        <w:rPr>
          <w:rFonts w:ascii="Times New Roman" w:hAnsi="Times New Roman" w:cs="Times New Roman"/>
        </w:rPr>
        <w:t xml:space="preserve">. Сюжетно-ролевые игры должны соответствовать возрасту, интересам, уровню развития детей и учитывать </w:t>
      </w:r>
      <w:proofErr w:type="spellStart"/>
      <w:r w:rsidRPr="00780B37">
        <w:rPr>
          <w:rFonts w:ascii="Times New Roman" w:hAnsi="Times New Roman" w:cs="Times New Roman"/>
        </w:rPr>
        <w:t>полоролевую</w:t>
      </w:r>
      <w:proofErr w:type="spellEnd"/>
      <w:r w:rsidRPr="00780B37">
        <w:rPr>
          <w:rFonts w:ascii="Times New Roman" w:hAnsi="Times New Roman" w:cs="Times New Roman"/>
        </w:rPr>
        <w:t xml:space="preserve">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2E75AA" w:rsidRPr="00780B37" w:rsidRDefault="002E75AA" w:rsidP="008C4044">
      <w:pPr>
        <w:spacing w:after="0" w:line="240" w:lineRule="auto"/>
        <w:ind w:firstLine="851"/>
        <w:jc w:val="both"/>
        <w:rPr>
          <w:rFonts w:ascii="Times New Roman" w:hAnsi="Times New Roman" w:cs="Times New Roman"/>
        </w:rPr>
      </w:pPr>
      <w:r w:rsidRPr="00780B37">
        <w:rPr>
          <w:rFonts w:ascii="Times New Roman" w:hAnsi="Times New Roman" w:cs="Times New Roman"/>
        </w:rPr>
        <w:t>Выкладывание на асфальте, песке, снегу из природного материала (палочки, камешки, пластиковые пробки, осенние листья, плоды и другие материалы).</w:t>
      </w:r>
      <w:r w:rsidR="008C4044">
        <w:rPr>
          <w:rFonts w:ascii="Times New Roman" w:hAnsi="Times New Roman" w:cs="Times New Roman"/>
        </w:rPr>
        <w:t xml:space="preserve"> </w:t>
      </w:r>
      <w:r w:rsidRPr="00780B37">
        <w:rPr>
          <w:rFonts w:ascii="Times New Roman" w:hAnsi="Times New Roman" w:cs="Times New Roman"/>
        </w:rPr>
        <w:t>Постройки из природного материала (муравейник, метла из травинок).</w:t>
      </w:r>
      <w:r w:rsidR="008C4044">
        <w:rPr>
          <w:rFonts w:ascii="Times New Roman" w:hAnsi="Times New Roman" w:cs="Times New Roman"/>
        </w:rPr>
        <w:t xml:space="preserve"> </w:t>
      </w:r>
      <w:r w:rsidRPr="00780B37">
        <w:rPr>
          <w:rFonts w:ascii="Times New Roman" w:hAnsi="Times New Roman" w:cs="Times New Roman"/>
        </w:rPr>
        <w:t>Игры с песком (просеивание, куличики, формочки).</w:t>
      </w:r>
      <w:r w:rsidR="008C4044">
        <w:rPr>
          <w:rFonts w:ascii="Times New Roman" w:hAnsi="Times New Roman" w:cs="Times New Roman"/>
        </w:rPr>
        <w:t xml:space="preserve"> </w:t>
      </w:r>
      <w:r w:rsidRPr="00780B37">
        <w:rPr>
          <w:rFonts w:ascii="Times New Roman" w:hAnsi="Times New Roman" w:cs="Times New Roman"/>
        </w:rPr>
        <w:t>Рисование палочкой, мелками на асфальте, песке, снегу.</w:t>
      </w:r>
      <w:r w:rsidR="008C4044">
        <w:rPr>
          <w:rFonts w:ascii="Times New Roman" w:hAnsi="Times New Roman" w:cs="Times New Roman"/>
        </w:rPr>
        <w:t xml:space="preserve"> </w:t>
      </w:r>
      <w:r w:rsidRPr="00780B37">
        <w:rPr>
          <w:rFonts w:ascii="Times New Roman" w:hAnsi="Times New Roman" w:cs="Times New Roman"/>
        </w:rPr>
        <w:t>Игры с веревочкой.</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b/>
          <w:i/>
        </w:rPr>
        <w:t>Элементарная трудовая деятельность</w:t>
      </w:r>
      <w:r w:rsidRPr="00780B37">
        <w:rPr>
          <w:rFonts w:ascii="Times New Roman" w:hAnsi="Times New Roman" w:cs="Times New Roman"/>
        </w:rPr>
        <w:t>. Она может быть двух видов:</w:t>
      </w:r>
    </w:p>
    <w:p w:rsidR="002E75AA" w:rsidRPr="00780B37" w:rsidRDefault="002E75AA" w:rsidP="008C4044">
      <w:pPr>
        <w:spacing w:after="0" w:line="240" w:lineRule="auto"/>
        <w:jc w:val="both"/>
        <w:rPr>
          <w:rFonts w:ascii="Times New Roman" w:hAnsi="Times New Roman" w:cs="Times New Roman"/>
        </w:rPr>
      </w:pPr>
      <w:r w:rsidRPr="00780B37">
        <w:rPr>
          <w:rFonts w:ascii="Times New Roman" w:hAnsi="Times New Roman" w:cs="Times New Roman"/>
        </w:rPr>
        <w:t>Хозяйственно-бытовой труд: дети вместе с педагогом, друзьями наводят порядок на участке, в игровых уголках и шкафчиках.</w:t>
      </w:r>
      <w:r w:rsidR="008C4044">
        <w:rPr>
          <w:rFonts w:ascii="Times New Roman" w:hAnsi="Times New Roman" w:cs="Times New Roman"/>
        </w:rPr>
        <w:t xml:space="preserve"> </w:t>
      </w:r>
      <w:r w:rsidRPr="00780B37">
        <w:rPr>
          <w:rFonts w:ascii="Times New Roman" w:hAnsi="Times New Roman" w:cs="Times New Roman"/>
        </w:rPr>
        <w:t>Труд на природе: дети работают в цветнике, на клумбе, в огороде.</w:t>
      </w:r>
    </w:p>
    <w:p w:rsidR="002E75AA" w:rsidRPr="00780B37" w:rsidRDefault="002E75AA"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Формы организации трудовой деятельности могут быть как фронтальные, так и подгрупповые.</w:t>
      </w:r>
    </w:p>
    <w:p w:rsidR="002E75AA" w:rsidRPr="00780B37" w:rsidRDefault="002E75AA"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roofErr w:type="gramEnd"/>
    </w:p>
    <w:p w:rsidR="003B2445" w:rsidRPr="00D81574" w:rsidRDefault="003B2445" w:rsidP="00780B37">
      <w:pPr>
        <w:spacing w:after="0" w:line="240" w:lineRule="auto"/>
        <w:ind w:firstLine="851"/>
        <w:jc w:val="both"/>
        <w:rPr>
          <w:rFonts w:ascii="Times New Roman" w:hAnsi="Times New Roman" w:cs="Times New Roman"/>
          <w:sz w:val="16"/>
          <w:szCs w:val="16"/>
        </w:rPr>
      </w:pPr>
    </w:p>
    <w:p w:rsidR="005F5527" w:rsidRDefault="003B2445" w:rsidP="00D81574">
      <w:pPr>
        <w:spacing w:after="0" w:line="240" w:lineRule="auto"/>
        <w:ind w:firstLine="851"/>
        <w:jc w:val="both"/>
        <w:rPr>
          <w:rFonts w:ascii="Times New Roman" w:hAnsi="Times New Roman" w:cs="Times New Roman"/>
        </w:rPr>
      </w:pPr>
      <w:r w:rsidRPr="00780B37">
        <w:rPr>
          <w:rFonts w:ascii="Times New Roman" w:hAnsi="Times New Roman" w:cs="Times New Roman"/>
          <w:b/>
          <w:i/>
        </w:rPr>
        <w:t xml:space="preserve">ВЕЧЕР. </w:t>
      </w:r>
      <w:r w:rsidR="002E75AA" w:rsidRPr="00780B37">
        <w:rPr>
          <w:rFonts w:ascii="Times New Roman" w:hAnsi="Times New Roman" w:cs="Times New Roman"/>
          <w:b/>
          <w:i/>
        </w:rPr>
        <w:t xml:space="preserve"> </w:t>
      </w:r>
      <w:r w:rsidRPr="00780B37">
        <w:rPr>
          <w:rFonts w:ascii="Times New Roman" w:hAnsi="Times New Roman" w:cs="Times New Roman"/>
        </w:rPr>
        <w:t>Цель. Создать радостное настроение, чтобы на следующий день ребенок с удовольствием шел в детский сад.</w:t>
      </w:r>
      <w:r w:rsidR="00D81574">
        <w:rPr>
          <w:rFonts w:ascii="Times New Roman" w:hAnsi="Times New Roman" w:cs="Times New Roman"/>
          <w:b/>
          <w:i/>
        </w:rPr>
        <w:t xml:space="preserve"> </w:t>
      </w:r>
      <w:r w:rsidR="005F5527" w:rsidRPr="00780B37">
        <w:rPr>
          <w:rFonts w:ascii="Times New Roman" w:hAnsi="Times New Roman" w:cs="Times New Roman"/>
        </w:rPr>
        <w:t>После дневного сна хорошо планировать и трудовую деятельность детей: уборку групповой комнаты;</w:t>
      </w:r>
      <w:r w:rsidR="008C4044">
        <w:rPr>
          <w:rFonts w:ascii="Times New Roman" w:hAnsi="Times New Roman" w:cs="Times New Roman"/>
        </w:rPr>
        <w:t xml:space="preserve"> </w:t>
      </w:r>
      <w:r w:rsidR="005F5527" w:rsidRPr="00780B37">
        <w:rPr>
          <w:rFonts w:ascii="Times New Roman" w:hAnsi="Times New Roman" w:cs="Times New Roman"/>
        </w:rPr>
        <w:t xml:space="preserve">ремонт книг, пособий, настольно-печатных игр; стирку кукольного белья, носовых платков, лент; изготовление игрушек-самоделок для своих игр и для игр малышей. Рекомендуется также устраивать и различные зрелищные мероприятия, развлечения: кукольный, настольный, теневой театры; концерты; спортивные, музыкальные и литературные досуги на которых дети исполняют любимые стихи, песни и танцы; вносятся и обыгрываются новые игрушки; слушание аудиокассет и многое другое. 1 раз в неделю (в четверг или пятницу).  </w:t>
      </w:r>
      <w:proofErr w:type="gramStart"/>
      <w:r w:rsidR="005F5527" w:rsidRPr="00780B37">
        <w:rPr>
          <w:rFonts w:ascii="Times New Roman" w:hAnsi="Times New Roman" w:cs="Times New Roman"/>
        </w:rPr>
        <w:t>Примерные названия праздников: праздник «Мыльных пузырей», «Воздушных шаров», «Бумажных снежинок», «Нитяных (бумажных) кукол», «</w:t>
      </w:r>
      <w:proofErr w:type="spellStart"/>
      <w:r w:rsidR="005F5527" w:rsidRPr="00780B37">
        <w:rPr>
          <w:rFonts w:ascii="Times New Roman" w:hAnsi="Times New Roman" w:cs="Times New Roman"/>
        </w:rPr>
        <w:t>Пушистиков</w:t>
      </w:r>
      <w:proofErr w:type="spellEnd"/>
      <w:r w:rsidR="005F5527" w:rsidRPr="00780B37">
        <w:rPr>
          <w:rFonts w:ascii="Times New Roman" w:hAnsi="Times New Roman" w:cs="Times New Roman"/>
        </w:rPr>
        <w:t xml:space="preserve">», «Летящих голубей», «Скачущих лягушек», «Веселых слов» и пр. </w:t>
      </w:r>
      <w:proofErr w:type="gramEnd"/>
    </w:p>
    <w:p w:rsidR="00D81574" w:rsidRPr="00D81574" w:rsidRDefault="00D81574" w:rsidP="00D81574">
      <w:pPr>
        <w:spacing w:after="0" w:line="240" w:lineRule="auto"/>
        <w:ind w:firstLine="851"/>
        <w:jc w:val="both"/>
        <w:rPr>
          <w:rFonts w:ascii="Times New Roman" w:hAnsi="Times New Roman" w:cs="Times New Roman"/>
          <w:b/>
          <w:i/>
        </w:rPr>
      </w:pPr>
      <w:r w:rsidRPr="00780B37">
        <w:rPr>
          <w:rFonts w:ascii="Times New Roman" w:hAnsi="Times New Roman" w:cs="Times New Roman"/>
        </w:rPr>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3B2445" w:rsidRPr="00780B37" w:rsidRDefault="005F5527" w:rsidP="00D81574">
      <w:pPr>
        <w:spacing w:after="0" w:line="240" w:lineRule="auto"/>
        <w:ind w:firstLine="851"/>
        <w:jc w:val="both"/>
        <w:rPr>
          <w:rFonts w:ascii="Times New Roman" w:hAnsi="Times New Roman" w:cs="Times New Roman"/>
        </w:rPr>
      </w:pPr>
      <w:r w:rsidRPr="00780B37">
        <w:rPr>
          <w:rFonts w:ascii="Times New Roman" w:hAnsi="Times New Roman" w:cs="Times New Roman"/>
        </w:rPr>
        <w:t>1. Все виды игр - настольно-печатные, сюжетно-ролевые, строительные, подвижные, дидактические, развивающие, театральные. Учитываются желания и потребности детей.</w:t>
      </w:r>
    </w:p>
    <w:p w:rsidR="003B2445" w:rsidRPr="00780B37" w:rsidRDefault="00D81574" w:rsidP="00D81574">
      <w:pPr>
        <w:spacing w:after="0" w:line="240" w:lineRule="auto"/>
        <w:ind w:firstLine="851"/>
        <w:jc w:val="both"/>
        <w:rPr>
          <w:rFonts w:ascii="Times New Roman" w:hAnsi="Times New Roman" w:cs="Times New Roman"/>
        </w:rPr>
      </w:pPr>
      <w:r>
        <w:rPr>
          <w:rFonts w:ascii="Times New Roman" w:hAnsi="Times New Roman" w:cs="Times New Roman"/>
        </w:rPr>
        <w:t>2.</w:t>
      </w:r>
      <w:r w:rsidR="003B2445" w:rsidRPr="00780B37">
        <w:rPr>
          <w:rFonts w:ascii="Times New Roman" w:hAnsi="Times New Roman" w:cs="Times New Roman"/>
        </w:rPr>
        <w:t xml:space="preserve"> Индивидуальная работа по всем видам деятельности. По изобразительной деятельности, конструированию до занятия, занятие – это результат работы воспитателя. До занятия желательно планировать индивидуальную работу с робкими, «слабыми» в данном виде деятельности детьми, для того, чтобы на занятии эти дети чувствовали себя увереннее.</w:t>
      </w:r>
    </w:p>
    <w:p w:rsidR="003B2445" w:rsidRPr="00780B37" w:rsidRDefault="00D81574" w:rsidP="00780B37">
      <w:pPr>
        <w:spacing w:after="0" w:line="240" w:lineRule="auto"/>
        <w:ind w:firstLine="851"/>
        <w:jc w:val="both"/>
        <w:rPr>
          <w:rFonts w:ascii="Times New Roman" w:hAnsi="Times New Roman" w:cs="Times New Roman"/>
        </w:rPr>
      </w:pPr>
      <w:r>
        <w:rPr>
          <w:rFonts w:ascii="Times New Roman" w:hAnsi="Times New Roman" w:cs="Times New Roman"/>
        </w:rPr>
        <w:t>3</w:t>
      </w:r>
      <w:r w:rsidR="003B2445" w:rsidRPr="00780B37">
        <w:rPr>
          <w:rFonts w:ascii="Times New Roman" w:hAnsi="Times New Roman" w:cs="Times New Roman"/>
        </w:rPr>
        <w:t>. Чтение художественной литературы.</w:t>
      </w:r>
    </w:p>
    <w:p w:rsidR="003B2445" w:rsidRPr="00780B37" w:rsidRDefault="00D81574" w:rsidP="00780B37">
      <w:pPr>
        <w:spacing w:after="0" w:line="240" w:lineRule="auto"/>
        <w:ind w:firstLine="851"/>
        <w:jc w:val="both"/>
        <w:rPr>
          <w:rFonts w:ascii="Times New Roman" w:hAnsi="Times New Roman" w:cs="Times New Roman"/>
        </w:rPr>
      </w:pPr>
      <w:r>
        <w:rPr>
          <w:rFonts w:ascii="Times New Roman" w:hAnsi="Times New Roman" w:cs="Times New Roman"/>
        </w:rPr>
        <w:t>4</w:t>
      </w:r>
      <w:r w:rsidR="003B2445" w:rsidRPr="00780B37">
        <w:rPr>
          <w:rFonts w:ascii="Times New Roman" w:hAnsi="Times New Roman" w:cs="Times New Roman"/>
        </w:rPr>
        <w:t>. Работа с родителями.</w:t>
      </w:r>
    </w:p>
    <w:p w:rsidR="003B2445" w:rsidRPr="00780B37" w:rsidRDefault="00D81574" w:rsidP="00780B37">
      <w:pPr>
        <w:spacing w:after="0" w:line="240" w:lineRule="auto"/>
        <w:ind w:firstLine="851"/>
        <w:jc w:val="both"/>
        <w:rPr>
          <w:rFonts w:ascii="Times New Roman" w:hAnsi="Times New Roman" w:cs="Times New Roman"/>
        </w:rPr>
      </w:pPr>
      <w:r>
        <w:rPr>
          <w:rFonts w:ascii="Times New Roman" w:hAnsi="Times New Roman" w:cs="Times New Roman"/>
        </w:rPr>
        <w:t>5</w:t>
      </w:r>
      <w:r w:rsidR="003B2445" w:rsidRPr="00780B37">
        <w:rPr>
          <w:rFonts w:ascii="Times New Roman" w:hAnsi="Times New Roman" w:cs="Times New Roman"/>
        </w:rPr>
        <w:t>. Работа по ЗКР.</w:t>
      </w:r>
    </w:p>
    <w:p w:rsidR="003B2445" w:rsidRPr="00780B37" w:rsidRDefault="005F5527"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С</w:t>
      </w:r>
      <w:r w:rsidR="003B2445" w:rsidRPr="00780B37">
        <w:rPr>
          <w:rFonts w:ascii="Times New Roman" w:hAnsi="Times New Roman" w:cs="Times New Roman"/>
        </w:rPr>
        <w:t xml:space="preserve">одержание </w:t>
      </w:r>
      <w:r w:rsidR="003B2445" w:rsidRPr="00780B37">
        <w:rPr>
          <w:rFonts w:ascii="Times New Roman" w:hAnsi="Times New Roman" w:cs="Times New Roman"/>
          <w:b/>
          <w:i/>
        </w:rPr>
        <w:t>вечерних прогулок</w:t>
      </w:r>
      <w:r w:rsidR="003B2445" w:rsidRPr="00780B37">
        <w:rPr>
          <w:rFonts w:ascii="Times New Roman" w:hAnsi="Times New Roman" w:cs="Times New Roman"/>
        </w:rPr>
        <w:t xml:space="preserve"> должно планироваться с учетом всей предшествующей деятельности детей.</w:t>
      </w:r>
      <w:r w:rsidRPr="00780B37">
        <w:rPr>
          <w:rFonts w:ascii="Times New Roman" w:hAnsi="Times New Roman" w:cs="Times New Roman"/>
        </w:rPr>
        <w:t xml:space="preserve"> </w:t>
      </w:r>
      <w:r w:rsidR="003B2445" w:rsidRPr="00780B37">
        <w:rPr>
          <w:rFonts w:ascii="Times New Roman" w:hAnsi="Times New Roman" w:cs="Times New Roman"/>
        </w:rPr>
        <w:t>Планируются наблюдения, игры, труд, физические упражнения и подвижные игры. Однако необходимо иметь в виду, что вечером не следует проводить игры большой подвижности, возбуждающие нервную систему детей.</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Физкультурно-оздоровительные праздники по программе «Оздоровление», проводятся 2 раза в год.</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«День здоровья», проводится 1 раз в квартал.</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«Неделя здоровья», проводится 1 раз в квартал.</w:t>
      </w:r>
    </w:p>
    <w:p w:rsidR="003B2445" w:rsidRPr="00780B37" w:rsidRDefault="003B2445" w:rsidP="00780B37">
      <w:pPr>
        <w:spacing w:after="0" w:line="240" w:lineRule="auto"/>
        <w:ind w:firstLine="851"/>
        <w:jc w:val="both"/>
        <w:rPr>
          <w:rFonts w:ascii="Times New Roman" w:hAnsi="Times New Roman" w:cs="Times New Roman"/>
        </w:rPr>
      </w:pPr>
      <w:proofErr w:type="spellStart"/>
      <w:r w:rsidRPr="00780B37">
        <w:rPr>
          <w:rFonts w:ascii="Times New Roman" w:hAnsi="Times New Roman" w:cs="Times New Roman"/>
        </w:rPr>
        <w:t>Минитуризм</w:t>
      </w:r>
      <w:proofErr w:type="spellEnd"/>
      <w:r w:rsidRPr="00780B37">
        <w:rPr>
          <w:rFonts w:ascii="Times New Roman" w:hAnsi="Times New Roman" w:cs="Times New Roman"/>
        </w:rPr>
        <w:t>.</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Существуют такие формы работы, которые можно запланировать и в первой половине дня, и во второй.</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Формы и методы работы по </w:t>
      </w:r>
      <w:r w:rsidRPr="00780B37">
        <w:rPr>
          <w:rFonts w:ascii="Times New Roman" w:hAnsi="Times New Roman" w:cs="Times New Roman"/>
          <w:i/>
        </w:rPr>
        <w:t>основам безопасности жизнедеятельности</w:t>
      </w:r>
      <w:r w:rsidRPr="00780B37">
        <w:rPr>
          <w:rFonts w:ascii="Times New Roman" w:hAnsi="Times New Roman" w:cs="Times New Roman"/>
        </w:rPr>
        <w:t>. (Убережем, поможем, покажем, научим):</w:t>
      </w:r>
      <w:r w:rsidR="005F5527" w:rsidRPr="00780B37">
        <w:rPr>
          <w:rFonts w:ascii="Times New Roman" w:hAnsi="Times New Roman" w:cs="Times New Roman"/>
        </w:rPr>
        <w:t xml:space="preserve"> </w:t>
      </w:r>
      <w:r w:rsidRPr="00780B37">
        <w:rPr>
          <w:rFonts w:ascii="Times New Roman" w:hAnsi="Times New Roman" w:cs="Times New Roman"/>
        </w:rPr>
        <w:t xml:space="preserve">Ознакомление с художественной литературой (рассказы, стихи, </w:t>
      </w:r>
      <w:proofErr w:type="spellStart"/>
      <w:r w:rsidRPr="00780B37">
        <w:rPr>
          <w:rFonts w:ascii="Times New Roman" w:hAnsi="Times New Roman" w:cs="Times New Roman"/>
        </w:rPr>
        <w:t>стихи-добавлялки</w:t>
      </w:r>
      <w:proofErr w:type="spellEnd"/>
      <w:r w:rsidRPr="00780B37">
        <w:rPr>
          <w:rFonts w:ascii="Times New Roman" w:hAnsi="Times New Roman" w:cs="Times New Roman"/>
        </w:rPr>
        <w:t>, загадки, каламбуры, песенки).</w:t>
      </w:r>
      <w:r w:rsidR="005F5527" w:rsidRPr="00780B37">
        <w:rPr>
          <w:rFonts w:ascii="Times New Roman" w:hAnsi="Times New Roman" w:cs="Times New Roman"/>
        </w:rPr>
        <w:t xml:space="preserve"> </w:t>
      </w:r>
      <w:r w:rsidRPr="00780B37">
        <w:rPr>
          <w:rFonts w:ascii="Times New Roman" w:hAnsi="Times New Roman" w:cs="Times New Roman"/>
        </w:rPr>
        <w:t xml:space="preserve">Для детей подбирается литература, в которой в доступной форме идет </w:t>
      </w:r>
      <w:r w:rsidRPr="00780B37">
        <w:rPr>
          <w:rFonts w:ascii="Times New Roman" w:hAnsi="Times New Roman" w:cs="Times New Roman"/>
        </w:rPr>
        <w:lastRenderedPageBreak/>
        <w:t>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r w:rsidR="005F5527" w:rsidRPr="00780B37">
        <w:rPr>
          <w:rFonts w:ascii="Times New Roman" w:hAnsi="Times New Roman" w:cs="Times New Roman"/>
        </w:rPr>
        <w:t xml:space="preserve"> </w:t>
      </w:r>
      <w:r w:rsidRPr="00780B37">
        <w:rPr>
          <w:rFonts w:ascii="Times New Roman" w:hAnsi="Times New Roman" w:cs="Times New Roman"/>
        </w:rPr>
        <w:t>Рифмованные правила поведения безопасности.</w:t>
      </w:r>
    </w:p>
    <w:p w:rsidR="003B2445" w:rsidRPr="00780B37" w:rsidRDefault="003B2445" w:rsidP="00780B37">
      <w:pPr>
        <w:spacing w:after="0" w:line="240" w:lineRule="auto"/>
        <w:ind w:firstLine="851"/>
        <w:jc w:val="both"/>
        <w:rPr>
          <w:rFonts w:ascii="Times New Roman" w:hAnsi="Times New Roman" w:cs="Times New Roman"/>
        </w:rPr>
      </w:pPr>
      <w:proofErr w:type="gramStart"/>
      <w:r w:rsidRPr="00780B37">
        <w:rPr>
          <w:rFonts w:ascii="Times New Roman" w:hAnsi="Times New Roman" w:cs="Times New Roman"/>
        </w:rPr>
        <w:t>Рассматривание картин, предметных и сюжетных картинок, альбомов, плакатов, иллюстраций, муляжей, макетов.</w:t>
      </w:r>
      <w:proofErr w:type="gramEnd"/>
      <w:r w:rsidR="005F5527" w:rsidRPr="00780B37">
        <w:rPr>
          <w:rFonts w:ascii="Times New Roman" w:hAnsi="Times New Roman" w:cs="Times New Roman"/>
        </w:rPr>
        <w:t xml:space="preserve"> </w:t>
      </w:r>
      <w:r w:rsidRPr="00780B37">
        <w:rPr>
          <w:rFonts w:ascii="Times New Roman" w:hAnsi="Times New Roman" w:cs="Times New Roman"/>
        </w:rPr>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Экскурсии, целевые </w:t>
      </w:r>
      <w:proofErr w:type="spellStart"/>
      <w:r w:rsidRPr="00780B37">
        <w:rPr>
          <w:rFonts w:ascii="Times New Roman" w:hAnsi="Times New Roman" w:cs="Times New Roman"/>
        </w:rPr>
        <w:t>прогулки</w:t>
      </w:r>
      <w:proofErr w:type="gramStart"/>
      <w:r w:rsidRPr="00780B37">
        <w:rPr>
          <w:rFonts w:ascii="Times New Roman" w:hAnsi="Times New Roman" w:cs="Times New Roman"/>
        </w:rPr>
        <w:t>.П</w:t>
      </w:r>
      <w:proofErr w:type="gramEnd"/>
      <w:r w:rsidRPr="00780B37">
        <w:rPr>
          <w:rFonts w:ascii="Times New Roman" w:hAnsi="Times New Roman" w:cs="Times New Roman"/>
        </w:rPr>
        <w:t>родуктивные</w:t>
      </w:r>
      <w:proofErr w:type="spellEnd"/>
      <w:r w:rsidRPr="00780B37">
        <w:rPr>
          <w:rFonts w:ascii="Times New Roman" w:hAnsi="Times New Roman" w:cs="Times New Roman"/>
        </w:rPr>
        <w:t xml:space="preserve"> виды детской деятельности — изготовление плакатов, макетов вместе с детьми.</w:t>
      </w:r>
      <w:r w:rsidR="00780B37" w:rsidRPr="00780B37">
        <w:rPr>
          <w:rFonts w:ascii="Times New Roman" w:hAnsi="Times New Roman" w:cs="Times New Roman"/>
        </w:rPr>
        <w:t xml:space="preserve"> </w:t>
      </w:r>
      <w:r w:rsidRPr="00780B37">
        <w:rPr>
          <w:rFonts w:ascii="Times New Roman" w:hAnsi="Times New Roman" w:cs="Times New Roman"/>
        </w:rPr>
        <w:t>Беседы с детьми: по профилактике ложных вызовов, обсуждение опасных ситуаций (в старших группах).</w:t>
      </w:r>
      <w:r w:rsidR="005F5527" w:rsidRPr="00780B37">
        <w:rPr>
          <w:rFonts w:ascii="Times New Roman" w:hAnsi="Times New Roman" w:cs="Times New Roman"/>
        </w:rPr>
        <w:t xml:space="preserve"> </w:t>
      </w:r>
      <w:r w:rsidRPr="00780B37">
        <w:rPr>
          <w:rFonts w:ascii="Times New Roman" w:hAnsi="Times New Roman" w:cs="Times New Roman"/>
        </w:rPr>
        <w:t>Тренинги (игровые).</w:t>
      </w:r>
      <w:r w:rsidR="00780B37" w:rsidRPr="00780B37">
        <w:rPr>
          <w:rFonts w:ascii="Times New Roman" w:hAnsi="Times New Roman" w:cs="Times New Roman"/>
        </w:rPr>
        <w:t xml:space="preserve"> </w:t>
      </w:r>
      <w:r w:rsidRPr="00780B37">
        <w:rPr>
          <w:rFonts w:ascii="Times New Roman" w:hAnsi="Times New Roman" w:cs="Times New Roman"/>
        </w:rPr>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3B2445" w:rsidRPr="00780B37" w:rsidRDefault="003B2445" w:rsidP="00780B37">
      <w:pPr>
        <w:spacing w:after="0" w:line="240" w:lineRule="auto"/>
        <w:ind w:firstLine="851"/>
        <w:jc w:val="both"/>
        <w:rPr>
          <w:rFonts w:ascii="Times New Roman" w:hAnsi="Times New Roman" w:cs="Times New Roman"/>
          <w:i/>
        </w:rPr>
      </w:pPr>
      <w:r w:rsidRPr="00780B37">
        <w:rPr>
          <w:rFonts w:ascii="Times New Roman" w:hAnsi="Times New Roman" w:cs="Times New Roman"/>
          <w:i/>
        </w:rPr>
        <w:t>Ознакомление детей с художественной литературой</w:t>
      </w:r>
      <w:r w:rsidR="00780B37" w:rsidRPr="00780B37">
        <w:rPr>
          <w:rFonts w:ascii="Times New Roman" w:hAnsi="Times New Roman" w:cs="Times New Roman"/>
          <w:i/>
        </w:rPr>
        <w:t xml:space="preserve"> </w:t>
      </w:r>
      <w:r w:rsidRPr="00780B37">
        <w:rPr>
          <w:rFonts w:ascii="Times New Roman" w:hAnsi="Times New Roman" w:cs="Times New Roman"/>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r w:rsidR="00780B37" w:rsidRPr="00780B37">
        <w:rPr>
          <w:rFonts w:ascii="Times New Roman" w:hAnsi="Times New Roman" w:cs="Times New Roman"/>
          <w:i/>
        </w:rPr>
        <w:t xml:space="preserve"> </w:t>
      </w:r>
      <w:r w:rsidRPr="00780B37">
        <w:rPr>
          <w:rFonts w:ascii="Times New Roman" w:hAnsi="Times New Roman" w:cs="Times New Roman"/>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r w:rsidR="00780B37" w:rsidRPr="00780B37">
        <w:rPr>
          <w:rFonts w:ascii="Times New Roman" w:hAnsi="Times New Roman" w:cs="Times New Roman"/>
          <w:i/>
        </w:rPr>
        <w:t xml:space="preserve"> </w:t>
      </w:r>
      <w:r w:rsidRPr="00780B37">
        <w:rPr>
          <w:rFonts w:ascii="Times New Roman" w:hAnsi="Times New Roman" w:cs="Times New Roman"/>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1-2 </w:t>
      </w:r>
      <w:proofErr w:type="gramStart"/>
      <w:r w:rsidRPr="00780B37">
        <w:rPr>
          <w:rFonts w:ascii="Times New Roman" w:hAnsi="Times New Roman" w:cs="Times New Roman"/>
        </w:rPr>
        <w:t>больших</w:t>
      </w:r>
      <w:proofErr w:type="gramEnd"/>
      <w:r w:rsidRPr="00780B37">
        <w:rPr>
          <w:rFonts w:ascii="Times New Roman" w:hAnsi="Times New Roman" w:cs="Times New Roman"/>
        </w:rPr>
        <w:t xml:space="preserve"> произведения.</w:t>
      </w:r>
      <w:r w:rsidR="00780B37" w:rsidRPr="00780B37">
        <w:rPr>
          <w:rFonts w:ascii="Times New Roman" w:hAnsi="Times New Roman" w:cs="Times New Roman"/>
          <w:i/>
        </w:rPr>
        <w:t xml:space="preserve"> </w:t>
      </w:r>
      <w:r w:rsidRPr="00780B37">
        <w:rPr>
          <w:rFonts w:ascii="Times New Roman" w:hAnsi="Times New Roman" w:cs="Times New Roman"/>
        </w:rP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r w:rsidR="00780B37" w:rsidRPr="00780B37">
        <w:rPr>
          <w:rFonts w:ascii="Times New Roman" w:hAnsi="Times New Roman" w:cs="Times New Roman"/>
          <w:i/>
        </w:rPr>
        <w:t xml:space="preserve">  </w:t>
      </w:r>
      <w:r w:rsidRPr="00780B37">
        <w:rPr>
          <w:rFonts w:ascii="Times New Roman" w:hAnsi="Times New Roman" w:cs="Times New Roman"/>
        </w:rP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r w:rsidR="00780B37" w:rsidRPr="00780B37">
        <w:rPr>
          <w:rFonts w:ascii="Times New Roman" w:hAnsi="Times New Roman" w:cs="Times New Roman"/>
          <w:i/>
        </w:rPr>
        <w:t xml:space="preserve"> </w:t>
      </w:r>
      <w:r w:rsidRPr="00780B37">
        <w:rPr>
          <w:rFonts w:ascii="Times New Roman" w:hAnsi="Times New Roman" w:cs="Times New Roman"/>
        </w:rPr>
        <w:t>Короткие художественные произведения для непродолжительного чтения подбираются на неделю — месяц.</w:t>
      </w:r>
      <w:r w:rsidR="00780B37" w:rsidRPr="00780B37">
        <w:rPr>
          <w:rFonts w:ascii="Times New Roman" w:hAnsi="Times New Roman" w:cs="Times New Roman"/>
          <w:i/>
        </w:rPr>
        <w:t xml:space="preserve">  </w:t>
      </w:r>
      <w:r w:rsidRPr="00780B37">
        <w:rPr>
          <w:rFonts w:ascii="Times New Roman" w:hAnsi="Times New Roman" w:cs="Times New Roman"/>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младшей группе воспитатель знакомит детей с народными песенками, стихами, народными сказками, сказками зарубежных и отечественных авторов.</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 xml:space="preserve">В средней группе воспитатель знакомит детей с баснями, сказками про животных, которые являются носителями определенных качеств, песенками и </w:t>
      </w:r>
      <w:proofErr w:type="spellStart"/>
      <w:r w:rsidRPr="00780B37">
        <w:rPr>
          <w:rFonts w:ascii="Times New Roman" w:hAnsi="Times New Roman" w:cs="Times New Roman"/>
        </w:rPr>
        <w:t>потешками</w:t>
      </w:r>
      <w:proofErr w:type="spellEnd"/>
      <w:r w:rsidRPr="00780B37">
        <w:rPr>
          <w:rFonts w:ascii="Times New Roman" w:hAnsi="Times New Roman" w:cs="Times New Roman"/>
        </w:rPr>
        <w:t>, произведениями о правилах поведения и культуре общения.</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 старшей группе 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3B2445" w:rsidRPr="00780B37" w:rsidRDefault="003B2445" w:rsidP="00780B37">
      <w:pPr>
        <w:spacing w:after="0" w:line="240" w:lineRule="auto"/>
        <w:ind w:firstLine="851"/>
        <w:jc w:val="both"/>
        <w:rPr>
          <w:rFonts w:ascii="Times New Roman" w:hAnsi="Times New Roman" w:cs="Times New Roman"/>
          <w:i/>
        </w:rPr>
      </w:pPr>
      <w:r w:rsidRPr="00780B37">
        <w:rPr>
          <w:rFonts w:ascii="Times New Roman" w:hAnsi="Times New Roman" w:cs="Times New Roman"/>
          <w:i/>
        </w:rPr>
        <w:t>Организация работы по театрализованной деятельности:</w:t>
      </w:r>
      <w:r w:rsidR="00780B37" w:rsidRPr="00780B37">
        <w:rPr>
          <w:rFonts w:ascii="Times New Roman" w:hAnsi="Times New Roman" w:cs="Times New Roman"/>
          <w:i/>
        </w:rPr>
        <w:t xml:space="preserve"> </w:t>
      </w:r>
      <w:r w:rsidRPr="00780B37">
        <w:rPr>
          <w:rFonts w:ascii="Times New Roman" w:hAnsi="Times New Roman" w:cs="Times New Roman"/>
        </w:rPr>
        <w:t>Театрализованная деятельность планируется в утренние и вечерние часы в нерегламентированное время</w:t>
      </w:r>
      <w:r w:rsidR="008C4044">
        <w:rPr>
          <w:rFonts w:ascii="Times New Roman" w:hAnsi="Times New Roman" w:cs="Times New Roman"/>
        </w:rPr>
        <w:t xml:space="preserve"> и</w:t>
      </w:r>
      <w:r w:rsidRPr="00780B37">
        <w:rPr>
          <w:rFonts w:ascii="Times New Roman" w:hAnsi="Times New Roman" w:cs="Times New Roman"/>
        </w:rPr>
        <w:t xml:space="preserve"> может быть представлена частью занятия по разным видам деятельности</w:t>
      </w:r>
      <w:r w:rsidR="008C4044">
        <w:rPr>
          <w:rFonts w:ascii="Times New Roman" w:hAnsi="Times New Roman" w:cs="Times New Roman"/>
          <w:i/>
        </w:rPr>
        <w:t xml:space="preserve"> </w:t>
      </w:r>
      <w:r w:rsidR="008C4044" w:rsidRPr="008C4044">
        <w:rPr>
          <w:rFonts w:ascii="Times New Roman" w:hAnsi="Times New Roman" w:cs="Times New Roman"/>
        </w:rPr>
        <w:t>и как запланированное</w:t>
      </w:r>
      <w:r w:rsidR="008C4044">
        <w:rPr>
          <w:rFonts w:ascii="Times New Roman" w:hAnsi="Times New Roman" w:cs="Times New Roman"/>
        </w:rPr>
        <w:t xml:space="preserve"> </w:t>
      </w:r>
      <w:r w:rsidRPr="00780B37">
        <w:rPr>
          <w:rFonts w:ascii="Times New Roman" w:hAnsi="Times New Roman" w:cs="Times New Roman"/>
        </w:rPr>
        <w:t xml:space="preserve"> специальное занятие.</w:t>
      </w:r>
    </w:p>
    <w:p w:rsidR="003B2445" w:rsidRPr="00780B37" w:rsidRDefault="003B2445" w:rsidP="00780B37">
      <w:pPr>
        <w:spacing w:after="0" w:line="240" w:lineRule="auto"/>
        <w:ind w:firstLine="851"/>
        <w:jc w:val="both"/>
        <w:rPr>
          <w:rFonts w:ascii="Times New Roman" w:hAnsi="Times New Roman" w:cs="Times New Roman"/>
        </w:rPr>
      </w:pPr>
      <w:r w:rsidRPr="00780B37">
        <w:rPr>
          <w:rFonts w:ascii="Times New Roman" w:hAnsi="Times New Roman" w:cs="Times New Roman"/>
        </w:rPr>
        <w:t>Виды театрализованной деятельности:</w:t>
      </w:r>
      <w:r w:rsidR="00780B37" w:rsidRPr="00780B37">
        <w:rPr>
          <w:rFonts w:ascii="Times New Roman" w:hAnsi="Times New Roman" w:cs="Times New Roman"/>
        </w:rPr>
        <w:t xml:space="preserve"> </w:t>
      </w:r>
      <w:r w:rsidRPr="00780B37">
        <w:rPr>
          <w:rFonts w:ascii="Times New Roman" w:hAnsi="Times New Roman" w:cs="Times New Roman"/>
        </w:rPr>
        <w:t>Просмотр кукольных спектаклей и беседа по ним.</w:t>
      </w:r>
      <w:r w:rsidR="00780B37" w:rsidRPr="00780B37">
        <w:rPr>
          <w:rFonts w:ascii="Times New Roman" w:hAnsi="Times New Roman" w:cs="Times New Roman"/>
        </w:rPr>
        <w:t xml:space="preserve"> </w:t>
      </w:r>
      <w:r w:rsidRPr="00780B37">
        <w:rPr>
          <w:rFonts w:ascii="Times New Roman" w:hAnsi="Times New Roman" w:cs="Times New Roman"/>
        </w:rPr>
        <w:t>Игры-драматизации: с пальчиками, с куклами бибабо, импровизации.</w:t>
      </w:r>
      <w:r w:rsidR="00780B37" w:rsidRPr="00780B37">
        <w:rPr>
          <w:rFonts w:ascii="Times New Roman" w:hAnsi="Times New Roman" w:cs="Times New Roman"/>
        </w:rPr>
        <w:t xml:space="preserve"> </w:t>
      </w:r>
      <w:r w:rsidRPr="00780B37">
        <w:rPr>
          <w:rFonts w:ascii="Times New Roman" w:hAnsi="Times New Roman" w:cs="Times New Roman"/>
        </w:rPr>
        <w:t>Подготовка и разыгрывание разнообразных сказок и инсценировок.</w:t>
      </w:r>
      <w:r w:rsidR="00780B37" w:rsidRPr="00780B37">
        <w:rPr>
          <w:rFonts w:ascii="Times New Roman" w:hAnsi="Times New Roman" w:cs="Times New Roman"/>
        </w:rPr>
        <w:t xml:space="preserve"> </w:t>
      </w:r>
      <w:r w:rsidRPr="00780B37">
        <w:rPr>
          <w:rFonts w:ascii="Times New Roman" w:hAnsi="Times New Roman" w:cs="Times New Roman"/>
        </w:rPr>
        <w:t>Упражнения по формированию выразительности исполнения (вербальной и невербальной)</w:t>
      </w:r>
      <w:proofErr w:type="gramStart"/>
      <w:r w:rsidRPr="00780B37">
        <w:rPr>
          <w:rFonts w:ascii="Times New Roman" w:hAnsi="Times New Roman" w:cs="Times New Roman"/>
        </w:rPr>
        <w:t>.О</w:t>
      </w:r>
      <w:proofErr w:type="gramEnd"/>
      <w:r w:rsidRPr="00780B37">
        <w:rPr>
          <w:rFonts w:ascii="Times New Roman" w:hAnsi="Times New Roman" w:cs="Times New Roman"/>
        </w:rPr>
        <w:t>тдельные упражнения по этике.</w:t>
      </w:r>
      <w:r w:rsidR="00780B37" w:rsidRPr="00780B37">
        <w:rPr>
          <w:rFonts w:ascii="Times New Roman" w:hAnsi="Times New Roman" w:cs="Times New Roman"/>
        </w:rPr>
        <w:t xml:space="preserve"> </w:t>
      </w:r>
      <w:r w:rsidRPr="00780B37">
        <w:rPr>
          <w:rFonts w:ascii="Times New Roman" w:hAnsi="Times New Roman" w:cs="Times New Roman"/>
        </w:rPr>
        <w:t>Упражнения в целях социально-эмоционального развития детей.</w:t>
      </w:r>
      <w:r w:rsidR="00780B37" w:rsidRPr="00780B37">
        <w:rPr>
          <w:rFonts w:ascii="Times New Roman" w:hAnsi="Times New Roman" w:cs="Times New Roman"/>
        </w:rPr>
        <w:t xml:space="preserve"> </w:t>
      </w:r>
      <w:r w:rsidRPr="00780B37">
        <w:rPr>
          <w:rFonts w:ascii="Times New Roman" w:hAnsi="Times New Roman" w:cs="Times New Roman"/>
        </w:rPr>
        <w:t xml:space="preserve">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w:t>
      </w:r>
      <w:proofErr w:type="gramStart"/>
      <w:r w:rsidRPr="00780B37">
        <w:rPr>
          <w:rFonts w:ascii="Times New Roman" w:hAnsi="Times New Roman" w:cs="Times New Roman"/>
        </w:rPr>
        <w:t>такие</w:t>
      </w:r>
      <w:proofErr w:type="gramEnd"/>
      <w:r w:rsidRPr="00780B37">
        <w:rPr>
          <w:rFonts w:ascii="Times New Roman" w:hAnsi="Times New Roman" w:cs="Times New Roman"/>
        </w:rPr>
        <w:t>, как умение старших детей занять малыша, развлечь его, доставить ему радость и удовольствие.</w:t>
      </w:r>
      <w:r w:rsidR="00780B37" w:rsidRPr="00780B37">
        <w:rPr>
          <w:rFonts w:ascii="Times New Roman" w:hAnsi="Times New Roman" w:cs="Times New Roman"/>
        </w:rPr>
        <w:t xml:space="preserve"> </w:t>
      </w:r>
      <w:r w:rsidRPr="00780B37">
        <w:rPr>
          <w:rFonts w:ascii="Times New Roman" w:hAnsi="Times New Roman" w:cs="Times New Roman"/>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3B2445" w:rsidRPr="00780B37" w:rsidRDefault="003B2445" w:rsidP="00780B37">
      <w:pPr>
        <w:spacing w:after="0" w:line="240" w:lineRule="auto"/>
        <w:ind w:firstLine="851"/>
        <w:jc w:val="both"/>
        <w:rPr>
          <w:rFonts w:ascii="Times New Roman" w:hAnsi="Times New Roman" w:cs="Times New Roman"/>
          <w:i/>
        </w:rPr>
      </w:pPr>
      <w:r w:rsidRPr="00780B37">
        <w:rPr>
          <w:rFonts w:ascii="Times New Roman" w:hAnsi="Times New Roman" w:cs="Times New Roman"/>
          <w:i/>
        </w:rPr>
        <w:t>Познавательно-речевое развитие</w:t>
      </w:r>
      <w:r w:rsidR="00780B37" w:rsidRPr="00780B37">
        <w:rPr>
          <w:rFonts w:ascii="Times New Roman" w:hAnsi="Times New Roman" w:cs="Times New Roman"/>
          <w:i/>
        </w:rPr>
        <w:t xml:space="preserve">. </w:t>
      </w:r>
      <w:r w:rsidRPr="00780B37">
        <w:rPr>
          <w:rFonts w:ascii="Times New Roman" w:hAnsi="Times New Roman" w:cs="Times New Roman"/>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roofErr w:type="gramStart"/>
      <w:r w:rsidR="00780B37" w:rsidRPr="00780B37">
        <w:rPr>
          <w:rFonts w:ascii="Times New Roman" w:hAnsi="Times New Roman" w:cs="Times New Roman"/>
        </w:rPr>
        <w:t xml:space="preserve"> </w:t>
      </w:r>
      <w:r w:rsidRPr="00780B37">
        <w:rPr>
          <w:rFonts w:ascii="Times New Roman" w:hAnsi="Times New Roman" w:cs="Times New Roman"/>
        </w:rPr>
        <w:t>.</w:t>
      </w:r>
      <w:proofErr w:type="gramEnd"/>
      <w:r w:rsidRPr="00780B37">
        <w:rPr>
          <w:rFonts w:ascii="Times New Roman" w:hAnsi="Times New Roman" w:cs="Times New Roman"/>
        </w:rPr>
        <w:t>Беседы с детьми.</w:t>
      </w:r>
    </w:p>
    <w:p w:rsidR="003B2445" w:rsidRPr="00780B37" w:rsidRDefault="003B2445" w:rsidP="00780B37">
      <w:pPr>
        <w:spacing w:after="0" w:line="240" w:lineRule="auto"/>
        <w:jc w:val="both"/>
        <w:rPr>
          <w:rFonts w:ascii="Times New Roman" w:hAnsi="Times New Roman" w:cs="Times New Roman"/>
        </w:rPr>
      </w:pPr>
      <w:r w:rsidRPr="00780B37">
        <w:rPr>
          <w:rFonts w:ascii="Times New Roman" w:hAnsi="Times New Roman" w:cs="Times New Roman"/>
        </w:rPr>
        <w:t>Народные игры.</w:t>
      </w:r>
      <w:r w:rsidR="00780B37" w:rsidRPr="00780B37">
        <w:rPr>
          <w:rFonts w:ascii="Times New Roman" w:hAnsi="Times New Roman" w:cs="Times New Roman"/>
        </w:rPr>
        <w:t xml:space="preserve"> </w:t>
      </w:r>
      <w:r w:rsidRPr="00780B37">
        <w:rPr>
          <w:rFonts w:ascii="Times New Roman" w:hAnsi="Times New Roman" w:cs="Times New Roman"/>
        </w:rPr>
        <w:t>Сюжетно-ролевые игры.</w:t>
      </w:r>
      <w:r w:rsidR="00780B37" w:rsidRPr="00780B37">
        <w:rPr>
          <w:rFonts w:ascii="Times New Roman" w:hAnsi="Times New Roman" w:cs="Times New Roman"/>
        </w:rPr>
        <w:t xml:space="preserve"> </w:t>
      </w:r>
      <w:r w:rsidRPr="00780B37">
        <w:rPr>
          <w:rFonts w:ascii="Times New Roman" w:hAnsi="Times New Roman" w:cs="Times New Roman"/>
        </w:rPr>
        <w:t>Этюды, импровизации.</w:t>
      </w:r>
      <w:r w:rsidR="00780B37" w:rsidRPr="00780B37">
        <w:rPr>
          <w:rFonts w:ascii="Times New Roman" w:hAnsi="Times New Roman" w:cs="Times New Roman"/>
        </w:rPr>
        <w:t xml:space="preserve"> </w:t>
      </w:r>
      <w:r w:rsidRPr="00780B37">
        <w:rPr>
          <w:rFonts w:ascii="Times New Roman" w:hAnsi="Times New Roman" w:cs="Times New Roman"/>
        </w:rPr>
        <w:t>Наблюдения, прогулки, экскурси</w:t>
      </w:r>
      <w:r w:rsidR="00780B37" w:rsidRPr="00780B37">
        <w:rPr>
          <w:rFonts w:ascii="Times New Roman" w:hAnsi="Times New Roman" w:cs="Times New Roman"/>
        </w:rPr>
        <w:t xml:space="preserve">и. </w:t>
      </w:r>
      <w:r w:rsidRPr="00780B37">
        <w:rPr>
          <w:rFonts w:ascii="Times New Roman" w:hAnsi="Times New Roman" w:cs="Times New Roman"/>
        </w:rPr>
        <w:t>Рассматривание рисунков и фотографий.</w:t>
      </w:r>
      <w:r w:rsidR="00780B37" w:rsidRPr="00780B37">
        <w:rPr>
          <w:rFonts w:ascii="Times New Roman" w:hAnsi="Times New Roman" w:cs="Times New Roman"/>
        </w:rPr>
        <w:t xml:space="preserve"> </w:t>
      </w:r>
      <w:r w:rsidRPr="00780B37">
        <w:rPr>
          <w:rFonts w:ascii="Times New Roman" w:hAnsi="Times New Roman" w:cs="Times New Roman"/>
        </w:rPr>
        <w:t>Свободное и тематическое рисование, лепку.</w:t>
      </w:r>
      <w:r w:rsidR="00780B37" w:rsidRPr="00780B37">
        <w:rPr>
          <w:rFonts w:ascii="Times New Roman" w:hAnsi="Times New Roman" w:cs="Times New Roman"/>
        </w:rPr>
        <w:t xml:space="preserve"> </w:t>
      </w:r>
      <w:r w:rsidRPr="00780B37">
        <w:rPr>
          <w:rFonts w:ascii="Times New Roman" w:hAnsi="Times New Roman" w:cs="Times New Roman"/>
        </w:rPr>
        <w:t>Чтение художественных произведений.</w:t>
      </w:r>
      <w:r w:rsidR="00780B37" w:rsidRPr="00780B37">
        <w:rPr>
          <w:rFonts w:ascii="Times New Roman" w:hAnsi="Times New Roman" w:cs="Times New Roman"/>
        </w:rPr>
        <w:t xml:space="preserve"> </w:t>
      </w:r>
      <w:r w:rsidRPr="00780B37">
        <w:rPr>
          <w:rFonts w:ascii="Times New Roman" w:hAnsi="Times New Roman" w:cs="Times New Roman"/>
        </w:rPr>
        <w:t>Рассказы педагога и рассказы детей.</w:t>
      </w:r>
      <w:r w:rsidR="00780B37" w:rsidRPr="00780B37">
        <w:rPr>
          <w:rFonts w:ascii="Times New Roman" w:hAnsi="Times New Roman" w:cs="Times New Roman"/>
        </w:rPr>
        <w:t xml:space="preserve"> </w:t>
      </w:r>
      <w:r w:rsidRPr="00780B37">
        <w:rPr>
          <w:rFonts w:ascii="Times New Roman" w:hAnsi="Times New Roman" w:cs="Times New Roman"/>
        </w:rPr>
        <w:t>Сочинение историй.</w:t>
      </w:r>
      <w:r w:rsidR="00780B37" w:rsidRPr="00780B37">
        <w:rPr>
          <w:rFonts w:ascii="Times New Roman" w:hAnsi="Times New Roman" w:cs="Times New Roman"/>
        </w:rPr>
        <w:t xml:space="preserve"> </w:t>
      </w:r>
      <w:r w:rsidRPr="00780B37">
        <w:rPr>
          <w:rFonts w:ascii="Times New Roman" w:hAnsi="Times New Roman" w:cs="Times New Roman"/>
        </w:rPr>
        <w:t>Мини-конкурсы, игры-соревнования.</w:t>
      </w:r>
    </w:p>
    <w:p w:rsidR="003B2445" w:rsidRDefault="003B2445" w:rsidP="00780B37">
      <w:pPr>
        <w:spacing w:after="0" w:line="240" w:lineRule="auto"/>
        <w:ind w:firstLine="851"/>
        <w:jc w:val="both"/>
        <w:rPr>
          <w:rFonts w:ascii="Times New Roman" w:hAnsi="Times New Roman" w:cs="Times New Roman"/>
        </w:rPr>
      </w:pPr>
    </w:p>
    <w:p w:rsidR="005C44FE" w:rsidRDefault="005C44FE" w:rsidP="00780B37">
      <w:pPr>
        <w:spacing w:after="0" w:line="240" w:lineRule="auto"/>
        <w:ind w:firstLine="851"/>
        <w:jc w:val="both"/>
        <w:rPr>
          <w:rFonts w:ascii="Times New Roman" w:hAnsi="Times New Roman" w:cs="Times New Roman"/>
        </w:rPr>
      </w:pPr>
    </w:p>
    <w:p w:rsidR="005C44FE" w:rsidRDefault="005C44FE" w:rsidP="00780B37">
      <w:pPr>
        <w:spacing w:after="0" w:line="240" w:lineRule="auto"/>
        <w:ind w:firstLine="851"/>
        <w:jc w:val="both"/>
        <w:rPr>
          <w:rFonts w:ascii="Times New Roman" w:hAnsi="Times New Roman" w:cs="Times New Roman"/>
        </w:rPr>
      </w:pPr>
    </w:p>
    <w:p w:rsidR="000B74AB" w:rsidRDefault="000B74AB" w:rsidP="00157AB8">
      <w:pPr>
        <w:spacing w:after="0" w:line="240" w:lineRule="auto"/>
        <w:jc w:val="both"/>
        <w:rPr>
          <w:rFonts w:ascii="Times New Roman" w:hAnsi="Times New Roman" w:cs="Times New Roman"/>
        </w:rPr>
      </w:pPr>
    </w:p>
    <w:sectPr w:rsidR="000B74AB" w:rsidSect="00157AB8">
      <w:pgSz w:w="11906" w:h="16838"/>
      <w:pgMar w:top="567" w:right="707" w:bottom="709" w:left="851" w:header="708" w:footer="708" w:gutter="0"/>
      <w:pgBorders w:offsetFrom="page">
        <w:top w:val="triple" w:sz="4" w:space="24" w:color="632423" w:themeColor="accent2" w:themeShade="80"/>
        <w:left w:val="triple" w:sz="4" w:space="24" w:color="632423" w:themeColor="accent2" w:themeShade="80"/>
        <w:bottom w:val="triple" w:sz="4" w:space="24" w:color="632423" w:themeColor="accent2" w:themeShade="80"/>
        <w:right w:val="triple" w:sz="4"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B2445"/>
    <w:rsid w:val="00062990"/>
    <w:rsid w:val="000B74AB"/>
    <w:rsid w:val="00157AB8"/>
    <w:rsid w:val="002E75AA"/>
    <w:rsid w:val="003139D5"/>
    <w:rsid w:val="003B2445"/>
    <w:rsid w:val="0053239C"/>
    <w:rsid w:val="005B09C4"/>
    <w:rsid w:val="005C44FE"/>
    <w:rsid w:val="005F5527"/>
    <w:rsid w:val="00780B37"/>
    <w:rsid w:val="008C4044"/>
    <w:rsid w:val="008D467B"/>
    <w:rsid w:val="00920512"/>
    <w:rsid w:val="00A27F46"/>
    <w:rsid w:val="00AF3B4D"/>
    <w:rsid w:val="00D627F3"/>
    <w:rsid w:val="00D81574"/>
    <w:rsid w:val="00E465EA"/>
    <w:rsid w:val="00EE19C5"/>
    <w:rsid w:val="00F50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4284</Words>
  <Characters>24422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2014-11-27T17:01:00Z</cp:lastPrinted>
  <dcterms:created xsi:type="dcterms:W3CDTF">2014-11-26T18:31:00Z</dcterms:created>
  <dcterms:modified xsi:type="dcterms:W3CDTF">2015-04-25T16:02:00Z</dcterms:modified>
</cp:coreProperties>
</file>